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40A035" w14:textId="77777777" w:rsidR="0007132B" w:rsidRDefault="0007132B"/>
    <w:p w14:paraId="7F9A66FD" w14:textId="77777777" w:rsidR="0007132B" w:rsidRDefault="0007132B"/>
    <w:p w14:paraId="4F75E914" w14:textId="77777777" w:rsidR="0007132B" w:rsidRDefault="0007132B"/>
    <w:p w14:paraId="13E9293B" w14:textId="69B91524" w:rsidR="0007132B" w:rsidRPr="0007132B" w:rsidRDefault="0007132B">
      <w:pPr>
        <w:rPr>
          <w:b/>
          <w:bCs/>
        </w:rPr>
      </w:pPr>
      <w:r w:rsidRPr="0007132B">
        <w:rPr>
          <w:b/>
          <w:bCs/>
        </w:rPr>
        <w:t xml:space="preserve">Watch my YouTube video about the CV and Cover letter </w:t>
      </w:r>
    </w:p>
    <w:p w14:paraId="7D6BABC4" w14:textId="4961F99B" w:rsidR="0007132B" w:rsidRDefault="0007132B">
      <w:hyperlink r:id="rId7" w:history="1">
        <w:r w:rsidRPr="00652F83">
          <w:rPr>
            <w:rStyle w:val="Hyperlink"/>
          </w:rPr>
          <w:t>https://youtu.be/3C2JwQH3r</w:t>
        </w:r>
        <w:r w:rsidRPr="00652F83">
          <w:rPr>
            <w:rStyle w:val="Hyperlink"/>
          </w:rPr>
          <w:t>9</w:t>
        </w:r>
        <w:r w:rsidRPr="00652F83">
          <w:rPr>
            <w:rStyle w:val="Hyperlink"/>
          </w:rPr>
          <w:t>E?si=XlHIJNsCXZgICXqs</w:t>
        </w:r>
      </w:hyperlink>
    </w:p>
    <w:p w14:paraId="31E838F9" w14:textId="77777777" w:rsidR="0007132B" w:rsidRDefault="0007132B"/>
    <w:p w14:paraId="52E3E133" w14:textId="77777777" w:rsidR="0007132B" w:rsidRDefault="0007132B"/>
    <w:p w14:paraId="0974A4AC" w14:textId="77777777" w:rsidR="0007132B" w:rsidRDefault="0007132B">
      <w:proofErr w:type="spellStart"/>
      <w:r w:rsidRPr="0007132B">
        <w:rPr>
          <w:rFonts w:ascii="Nirmala UI" w:hAnsi="Nirmala UI" w:cs="Nirmala UI"/>
        </w:rPr>
        <w:t>මම</w:t>
      </w:r>
      <w:proofErr w:type="spellEnd"/>
      <w:r w:rsidRPr="0007132B">
        <w:t xml:space="preserve"> UK </w:t>
      </w:r>
      <w:proofErr w:type="spellStart"/>
      <w:r w:rsidRPr="0007132B">
        <w:rPr>
          <w:rFonts w:ascii="Nirmala UI" w:hAnsi="Nirmala UI" w:cs="Nirmala UI"/>
        </w:rPr>
        <w:t>එකේ</w:t>
      </w:r>
      <w:proofErr w:type="spellEnd"/>
      <w:r w:rsidRPr="0007132B">
        <w:t xml:space="preserve"> job </w:t>
      </w:r>
      <w:proofErr w:type="spellStart"/>
      <w:r w:rsidRPr="0007132B">
        <w:rPr>
          <w:rFonts w:ascii="Nirmala UI" w:hAnsi="Nirmala UI" w:cs="Nirmala UI"/>
        </w:rPr>
        <w:t>එකක්</w:t>
      </w:r>
      <w:proofErr w:type="spellEnd"/>
      <w:r w:rsidRPr="0007132B">
        <w:t xml:space="preserve"> </w:t>
      </w:r>
      <w:proofErr w:type="spellStart"/>
      <w:r w:rsidRPr="0007132B">
        <w:rPr>
          <w:rFonts w:ascii="Nirmala UI" w:hAnsi="Nirmala UI" w:cs="Nirmala UI"/>
        </w:rPr>
        <w:t>හොයාගන්න</w:t>
      </w:r>
      <w:proofErr w:type="spellEnd"/>
      <w:r w:rsidRPr="0007132B">
        <w:t xml:space="preserve"> use </w:t>
      </w:r>
      <w:proofErr w:type="spellStart"/>
      <w:r w:rsidRPr="0007132B">
        <w:rPr>
          <w:rFonts w:ascii="Nirmala UI" w:hAnsi="Nirmala UI" w:cs="Nirmala UI"/>
        </w:rPr>
        <w:t>කරපු</w:t>
      </w:r>
      <w:proofErr w:type="spellEnd"/>
      <w:r w:rsidRPr="0007132B">
        <w:t xml:space="preserve"> strategy </w:t>
      </w:r>
      <w:proofErr w:type="spellStart"/>
      <w:r w:rsidRPr="0007132B">
        <w:rPr>
          <w:rFonts w:ascii="Nirmala UI" w:hAnsi="Nirmala UI" w:cs="Nirmala UI"/>
        </w:rPr>
        <w:t>එක</w:t>
      </w:r>
      <w:proofErr w:type="spellEnd"/>
      <w:r w:rsidRPr="0007132B">
        <w:t xml:space="preserve"> </w:t>
      </w:r>
      <w:proofErr w:type="spellStart"/>
      <w:r w:rsidRPr="0007132B">
        <w:rPr>
          <w:rFonts w:ascii="Nirmala UI" w:hAnsi="Nirmala UI" w:cs="Nirmala UI"/>
        </w:rPr>
        <w:t>මේ</w:t>
      </w:r>
      <w:proofErr w:type="spellEnd"/>
      <w:r w:rsidRPr="0007132B">
        <w:t xml:space="preserve"> video </w:t>
      </w:r>
      <w:proofErr w:type="spellStart"/>
      <w:r w:rsidRPr="0007132B">
        <w:rPr>
          <w:rFonts w:ascii="Nirmala UI" w:hAnsi="Nirmala UI" w:cs="Nirmala UI"/>
        </w:rPr>
        <w:t>එකේ</w:t>
      </w:r>
      <w:proofErr w:type="spellEnd"/>
      <w:r w:rsidRPr="0007132B">
        <w:t xml:space="preserve"> step-by-step share </w:t>
      </w:r>
      <w:proofErr w:type="spellStart"/>
      <w:r w:rsidRPr="0007132B">
        <w:rPr>
          <w:rFonts w:ascii="Nirmala UI" w:hAnsi="Nirmala UI" w:cs="Nirmala UI"/>
        </w:rPr>
        <w:t>කරනවා</w:t>
      </w:r>
      <w:proofErr w:type="spellEnd"/>
      <w:r w:rsidRPr="0007132B">
        <w:t xml:space="preserve">. </w:t>
      </w:r>
    </w:p>
    <w:p w14:paraId="16204D24" w14:textId="77777777" w:rsidR="0007132B" w:rsidRDefault="0007132B">
      <w:proofErr w:type="spellStart"/>
      <w:r w:rsidRPr="0007132B">
        <w:rPr>
          <w:rFonts w:ascii="Nirmala UI" w:hAnsi="Nirmala UI" w:cs="Nirmala UI"/>
        </w:rPr>
        <w:t>මේකේදී</w:t>
      </w:r>
      <w:proofErr w:type="spellEnd"/>
      <w:r w:rsidRPr="0007132B">
        <w:t xml:space="preserve"> </w:t>
      </w:r>
      <w:proofErr w:type="spellStart"/>
      <w:r w:rsidRPr="0007132B">
        <w:rPr>
          <w:rFonts w:ascii="Nirmala UI" w:hAnsi="Nirmala UI" w:cs="Nirmala UI"/>
        </w:rPr>
        <w:t>මම</w:t>
      </w:r>
      <w:proofErr w:type="spellEnd"/>
      <w:r w:rsidRPr="0007132B">
        <w:t xml:space="preserve"> </w:t>
      </w:r>
      <w:proofErr w:type="spellStart"/>
      <w:r w:rsidRPr="0007132B">
        <w:rPr>
          <w:rFonts w:ascii="Nirmala UI" w:hAnsi="Nirmala UI" w:cs="Nirmala UI"/>
        </w:rPr>
        <w:t>කතා</w:t>
      </w:r>
      <w:proofErr w:type="spellEnd"/>
      <w:r w:rsidRPr="0007132B">
        <w:t xml:space="preserve"> </w:t>
      </w:r>
      <w:proofErr w:type="spellStart"/>
      <w:r w:rsidRPr="0007132B">
        <w:rPr>
          <w:rFonts w:ascii="Nirmala UI" w:hAnsi="Nirmala UI" w:cs="Nirmala UI"/>
        </w:rPr>
        <w:t>කරන්නේ</w:t>
      </w:r>
      <w:proofErr w:type="spellEnd"/>
      <w:r w:rsidRPr="0007132B">
        <w:t xml:space="preserve"> CV </w:t>
      </w:r>
      <w:proofErr w:type="spellStart"/>
      <w:r w:rsidRPr="0007132B">
        <w:rPr>
          <w:rFonts w:ascii="Nirmala UI" w:hAnsi="Nirmala UI" w:cs="Nirmala UI"/>
        </w:rPr>
        <w:t>එක</w:t>
      </w:r>
      <w:proofErr w:type="spellEnd"/>
      <w:r w:rsidRPr="0007132B">
        <w:t xml:space="preserve"> optimise </w:t>
      </w:r>
      <w:proofErr w:type="spellStart"/>
      <w:r w:rsidRPr="0007132B">
        <w:rPr>
          <w:rFonts w:ascii="Nirmala UI" w:hAnsi="Nirmala UI" w:cs="Nirmala UI"/>
        </w:rPr>
        <w:t>කරන</w:t>
      </w:r>
      <w:proofErr w:type="spellEnd"/>
      <w:r w:rsidRPr="0007132B">
        <w:t xml:space="preserve"> </w:t>
      </w:r>
      <w:proofErr w:type="spellStart"/>
      <w:r w:rsidRPr="0007132B">
        <w:rPr>
          <w:rFonts w:ascii="Nirmala UI" w:hAnsi="Nirmala UI" w:cs="Nirmala UI"/>
        </w:rPr>
        <w:t>එකේ</w:t>
      </w:r>
      <w:proofErr w:type="spellEnd"/>
      <w:r w:rsidRPr="0007132B">
        <w:t xml:space="preserve"> </w:t>
      </w:r>
      <w:proofErr w:type="spellStart"/>
      <w:r w:rsidRPr="0007132B">
        <w:rPr>
          <w:rFonts w:ascii="Nirmala UI" w:hAnsi="Nirmala UI" w:cs="Nirmala UI"/>
        </w:rPr>
        <w:t>ඉඳලා</w:t>
      </w:r>
      <w:proofErr w:type="spellEnd"/>
      <w:r w:rsidRPr="0007132B">
        <w:t xml:space="preserve"> LinkedIn networking, recruiters &amp; hiring managers </w:t>
      </w:r>
      <w:proofErr w:type="spellStart"/>
      <w:r w:rsidRPr="0007132B">
        <w:rPr>
          <w:rFonts w:ascii="Nirmala UI" w:hAnsi="Nirmala UI" w:cs="Nirmala UI"/>
        </w:rPr>
        <w:t>හොයාගැනීම</w:t>
      </w:r>
      <w:proofErr w:type="spellEnd"/>
      <w:r w:rsidRPr="0007132B">
        <w:t xml:space="preserve">, portfolio </w:t>
      </w:r>
      <w:proofErr w:type="spellStart"/>
      <w:r w:rsidRPr="0007132B">
        <w:rPr>
          <w:rFonts w:ascii="Nirmala UI" w:hAnsi="Nirmala UI" w:cs="Nirmala UI"/>
        </w:rPr>
        <w:t>එකක්</w:t>
      </w:r>
      <w:proofErr w:type="spellEnd"/>
      <w:r w:rsidRPr="0007132B">
        <w:t xml:space="preserve"> </w:t>
      </w:r>
      <w:proofErr w:type="spellStart"/>
      <w:r w:rsidRPr="0007132B">
        <w:rPr>
          <w:rFonts w:ascii="Nirmala UI" w:hAnsi="Nirmala UI" w:cs="Nirmala UI"/>
        </w:rPr>
        <w:t>හදන</w:t>
      </w:r>
      <w:proofErr w:type="spellEnd"/>
      <w:r w:rsidRPr="0007132B">
        <w:t xml:space="preserve"> </w:t>
      </w:r>
      <w:proofErr w:type="spellStart"/>
      <w:r w:rsidRPr="0007132B">
        <w:rPr>
          <w:rFonts w:ascii="Nirmala UI" w:hAnsi="Nirmala UI" w:cs="Nirmala UI"/>
        </w:rPr>
        <w:t>එක</w:t>
      </w:r>
      <w:proofErr w:type="spellEnd"/>
      <w:r w:rsidRPr="0007132B">
        <w:t xml:space="preserve"> </w:t>
      </w:r>
      <w:proofErr w:type="spellStart"/>
      <w:r w:rsidRPr="0007132B">
        <w:rPr>
          <w:rFonts w:ascii="Nirmala UI" w:hAnsi="Nirmala UI" w:cs="Nirmala UI"/>
        </w:rPr>
        <w:t>සහ</w:t>
      </w:r>
      <w:proofErr w:type="spellEnd"/>
      <w:r w:rsidRPr="0007132B">
        <w:t xml:space="preserve"> interview </w:t>
      </w:r>
      <w:proofErr w:type="spellStart"/>
      <w:r w:rsidRPr="0007132B">
        <w:rPr>
          <w:rFonts w:ascii="Nirmala UI" w:hAnsi="Nirmala UI" w:cs="Nirmala UI"/>
        </w:rPr>
        <w:t>එක</w:t>
      </w:r>
      <w:proofErr w:type="spellEnd"/>
      <w:r w:rsidRPr="0007132B">
        <w:t xml:space="preserve"> successfully face </w:t>
      </w:r>
      <w:proofErr w:type="spellStart"/>
      <w:r w:rsidRPr="0007132B">
        <w:rPr>
          <w:rFonts w:ascii="Nirmala UI" w:hAnsi="Nirmala UI" w:cs="Nirmala UI"/>
        </w:rPr>
        <w:t>කරන</w:t>
      </w:r>
      <w:proofErr w:type="spellEnd"/>
      <w:r w:rsidRPr="0007132B">
        <w:t xml:space="preserve"> </w:t>
      </w:r>
      <w:proofErr w:type="spellStart"/>
      <w:r w:rsidRPr="0007132B">
        <w:rPr>
          <w:rFonts w:ascii="Nirmala UI" w:hAnsi="Nirmala UI" w:cs="Nirmala UI"/>
        </w:rPr>
        <w:t>විදිහ</w:t>
      </w:r>
      <w:proofErr w:type="spellEnd"/>
      <w:r w:rsidRPr="0007132B">
        <w:t xml:space="preserve"> </w:t>
      </w:r>
      <w:proofErr w:type="spellStart"/>
      <w:r w:rsidRPr="0007132B">
        <w:rPr>
          <w:rFonts w:ascii="Nirmala UI" w:hAnsi="Nirmala UI" w:cs="Nirmala UI"/>
        </w:rPr>
        <w:t>ගැන</w:t>
      </w:r>
      <w:proofErr w:type="spellEnd"/>
      <w:r w:rsidRPr="0007132B">
        <w:t xml:space="preserve">. </w:t>
      </w:r>
    </w:p>
    <w:p w14:paraId="4F2EDB94" w14:textId="77777777" w:rsidR="0007132B" w:rsidRDefault="0007132B">
      <w:r w:rsidRPr="0007132B">
        <w:t xml:space="preserve">1. CV </w:t>
      </w:r>
      <w:proofErr w:type="spellStart"/>
      <w:r w:rsidRPr="0007132B">
        <w:rPr>
          <w:rFonts w:ascii="Nirmala UI" w:hAnsi="Nirmala UI" w:cs="Nirmala UI"/>
        </w:rPr>
        <w:t>එක</w:t>
      </w:r>
      <w:proofErr w:type="spellEnd"/>
      <w:r w:rsidRPr="0007132B">
        <w:t xml:space="preserve"> Optimise </w:t>
      </w:r>
      <w:proofErr w:type="spellStart"/>
      <w:r w:rsidRPr="0007132B">
        <w:rPr>
          <w:rFonts w:ascii="Nirmala UI" w:hAnsi="Nirmala UI" w:cs="Nirmala UI"/>
        </w:rPr>
        <w:t>කරන්නේ</w:t>
      </w:r>
      <w:proofErr w:type="spellEnd"/>
      <w:r w:rsidRPr="0007132B">
        <w:t xml:space="preserve"> </w:t>
      </w:r>
      <w:proofErr w:type="spellStart"/>
      <w:r w:rsidRPr="0007132B">
        <w:rPr>
          <w:rFonts w:ascii="Nirmala UI" w:hAnsi="Nirmala UI" w:cs="Nirmala UI"/>
        </w:rPr>
        <w:t>කොහොමද</w:t>
      </w:r>
      <w:proofErr w:type="spellEnd"/>
      <w:r w:rsidRPr="0007132B">
        <w:t xml:space="preserve">? </w:t>
      </w:r>
    </w:p>
    <w:p w14:paraId="5579E649" w14:textId="77777777" w:rsidR="0007132B" w:rsidRDefault="0007132B">
      <w:r w:rsidRPr="0007132B">
        <w:t xml:space="preserve">2. LinkedIn Profile </w:t>
      </w:r>
      <w:proofErr w:type="spellStart"/>
      <w:r w:rsidRPr="0007132B">
        <w:rPr>
          <w:rFonts w:ascii="Nirmala UI" w:hAnsi="Nirmala UI" w:cs="Nirmala UI"/>
        </w:rPr>
        <w:t>එක</w:t>
      </w:r>
      <w:proofErr w:type="spellEnd"/>
      <w:r w:rsidRPr="0007132B">
        <w:t xml:space="preserve"> </w:t>
      </w:r>
      <w:proofErr w:type="spellStart"/>
      <w:r w:rsidRPr="0007132B">
        <w:rPr>
          <w:rFonts w:ascii="Nirmala UI" w:hAnsi="Nirmala UI" w:cs="Nirmala UI"/>
        </w:rPr>
        <w:t>හදාගන්නේ</w:t>
      </w:r>
      <w:proofErr w:type="spellEnd"/>
      <w:r w:rsidRPr="0007132B">
        <w:t xml:space="preserve"> </w:t>
      </w:r>
      <w:proofErr w:type="spellStart"/>
      <w:r w:rsidRPr="0007132B">
        <w:rPr>
          <w:rFonts w:ascii="Nirmala UI" w:hAnsi="Nirmala UI" w:cs="Nirmala UI"/>
        </w:rPr>
        <w:t>කොහොමද</w:t>
      </w:r>
      <w:proofErr w:type="spellEnd"/>
      <w:r w:rsidRPr="0007132B">
        <w:t xml:space="preserve">? </w:t>
      </w:r>
    </w:p>
    <w:p w14:paraId="3232BC98" w14:textId="77777777" w:rsidR="0007132B" w:rsidRDefault="0007132B">
      <w:r w:rsidRPr="0007132B">
        <w:t xml:space="preserve">3. LinkedIn </w:t>
      </w:r>
      <w:proofErr w:type="spellStart"/>
      <w:r w:rsidRPr="0007132B">
        <w:rPr>
          <w:rFonts w:ascii="Nirmala UI" w:hAnsi="Nirmala UI" w:cs="Nirmala UI"/>
        </w:rPr>
        <w:t>එකෙන්</w:t>
      </w:r>
      <w:proofErr w:type="spellEnd"/>
      <w:r w:rsidRPr="0007132B">
        <w:t xml:space="preserve"> Recruiters &amp; Hiring Managers </w:t>
      </w:r>
      <w:proofErr w:type="spellStart"/>
      <w:r w:rsidRPr="0007132B">
        <w:rPr>
          <w:rFonts w:ascii="Nirmala UI" w:hAnsi="Nirmala UI" w:cs="Nirmala UI"/>
        </w:rPr>
        <w:t>හොයාගන්නේ</w:t>
      </w:r>
      <w:proofErr w:type="spellEnd"/>
      <w:r w:rsidRPr="0007132B">
        <w:t xml:space="preserve"> </w:t>
      </w:r>
      <w:proofErr w:type="spellStart"/>
      <w:r w:rsidRPr="0007132B">
        <w:rPr>
          <w:rFonts w:ascii="Nirmala UI" w:hAnsi="Nirmala UI" w:cs="Nirmala UI"/>
        </w:rPr>
        <w:t>කොහොමද</w:t>
      </w:r>
      <w:proofErr w:type="spellEnd"/>
      <w:r w:rsidRPr="0007132B">
        <w:t xml:space="preserve">? </w:t>
      </w:r>
    </w:p>
    <w:p w14:paraId="5F7D58AD" w14:textId="77777777" w:rsidR="0007132B" w:rsidRDefault="0007132B">
      <w:r w:rsidRPr="0007132B">
        <w:t xml:space="preserve">4. Portfolio </w:t>
      </w:r>
      <w:proofErr w:type="spellStart"/>
      <w:r w:rsidRPr="0007132B">
        <w:rPr>
          <w:rFonts w:ascii="Nirmala UI" w:hAnsi="Nirmala UI" w:cs="Nirmala UI"/>
        </w:rPr>
        <w:t>එකක්</w:t>
      </w:r>
      <w:proofErr w:type="spellEnd"/>
      <w:r w:rsidRPr="0007132B">
        <w:t xml:space="preserve"> </w:t>
      </w:r>
      <w:proofErr w:type="spellStart"/>
      <w:r w:rsidRPr="0007132B">
        <w:rPr>
          <w:rFonts w:ascii="Nirmala UI" w:hAnsi="Nirmala UI" w:cs="Nirmala UI"/>
        </w:rPr>
        <w:t>හදන්න</w:t>
      </w:r>
      <w:proofErr w:type="spellEnd"/>
      <w:r w:rsidRPr="0007132B">
        <w:t xml:space="preserve"> </w:t>
      </w:r>
    </w:p>
    <w:p w14:paraId="68CECBE5" w14:textId="70BAE94D" w:rsidR="0007132B" w:rsidRDefault="0007132B">
      <w:r>
        <w:t>5</w:t>
      </w:r>
      <w:r w:rsidRPr="0007132B">
        <w:t xml:space="preserve">. Job Description </w:t>
      </w:r>
      <w:proofErr w:type="spellStart"/>
      <w:r w:rsidRPr="0007132B">
        <w:rPr>
          <w:rFonts w:ascii="Nirmala UI" w:hAnsi="Nirmala UI" w:cs="Nirmala UI"/>
        </w:rPr>
        <w:t>එක</w:t>
      </w:r>
      <w:proofErr w:type="spellEnd"/>
      <w:r w:rsidRPr="0007132B">
        <w:t xml:space="preserve"> Analyse </w:t>
      </w:r>
      <w:proofErr w:type="spellStart"/>
      <w:r w:rsidRPr="0007132B">
        <w:rPr>
          <w:rFonts w:ascii="Nirmala UI" w:hAnsi="Nirmala UI" w:cs="Nirmala UI"/>
        </w:rPr>
        <w:t>කරන්න</w:t>
      </w:r>
      <w:proofErr w:type="spellEnd"/>
      <w:r w:rsidRPr="0007132B">
        <w:t xml:space="preserve"> </w:t>
      </w:r>
    </w:p>
    <w:p w14:paraId="6AB75992" w14:textId="6B575019" w:rsidR="0007132B" w:rsidRDefault="0007132B">
      <w:r>
        <w:t>6</w:t>
      </w:r>
      <w:r w:rsidRPr="0007132B">
        <w:t xml:space="preserve">. Interview </w:t>
      </w:r>
      <w:proofErr w:type="spellStart"/>
      <w:r w:rsidRPr="0007132B">
        <w:rPr>
          <w:rFonts w:ascii="Nirmala UI" w:hAnsi="Nirmala UI" w:cs="Nirmala UI"/>
        </w:rPr>
        <w:t>එකට</w:t>
      </w:r>
      <w:proofErr w:type="spellEnd"/>
      <w:r w:rsidRPr="0007132B">
        <w:t xml:space="preserve"> </w:t>
      </w:r>
      <w:proofErr w:type="spellStart"/>
      <w:r w:rsidRPr="0007132B">
        <w:rPr>
          <w:rFonts w:ascii="Nirmala UI" w:hAnsi="Nirmala UI" w:cs="Nirmala UI"/>
        </w:rPr>
        <w:t>කලින්</w:t>
      </w:r>
      <w:proofErr w:type="spellEnd"/>
      <w:r w:rsidRPr="0007132B">
        <w:t xml:space="preserve"> Business </w:t>
      </w:r>
      <w:proofErr w:type="spellStart"/>
      <w:r w:rsidRPr="0007132B">
        <w:rPr>
          <w:rFonts w:ascii="Nirmala UI" w:hAnsi="Nirmala UI" w:cs="Nirmala UI"/>
        </w:rPr>
        <w:t>එක</w:t>
      </w:r>
      <w:proofErr w:type="spellEnd"/>
      <w:r w:rsidRPr="0007132B">
        <w:t xml:space="preserve"> Research </w:t>
      </w:r>
      <w:proofErr w:type="spellStart"/>
      <w:r w:rsidRPr="0007132B">
        <w:rPr>
          <w:rFonts w:ascii="Nirmala UI" w:hAnsi="Nirmala UI" w:cs="Nirmala UI"/>
        </w:rPr>
        <w:t>කරන්න</w:t>
      </w:r>
      <w:proofErr w:type="spellEnd"/>
      <w:r w:rsidRPr="0007132B">
        <w:t xml:space="preserve"> 8. Interview </w:t>
      </w:r>
      <w:proofErr w:type="spellStart"/>
      <w:r w:rsidRPr="0007132B">
        <w:rPr>
          <w:rFonts w:ascii="Nirmala UI" w:hAnsi="Nirmala UI" w:cs="Nirmala UI"/>
        </w:rPr>
        <w:t>එකට</w:t>
      </w:r>
      <w:proofErr w:type="spellEnd"/>
      <w:r w:rsidRPr="0007132B">
        <w:t xml:space="preserve"> Prepare </w:t>
      </w:r>
      <w:proofErr w:type="spellStart"/>
      <w:r w:rsidRPr="0007132B">
        <w:rPr>
          <w:rFonts w:ascii="Nirmala UI" w:hAnsi="Nirmala UI" w:cs="Nirmala UI"/>
        </w:rPr>
        <w:t>වෙන්නේ</w:t>
      </w:r>
      <w:proofErr w:type="spellEnd"/>
      <w:r w:rsidRPr="0007132B">
        <w:t xml:space="preserve"> </w:t>
      </w:r>
      <w:proofErr w:type="spellStart"/>
      <w:r w:rsidRPr="0007132B">
        <w:rPr>
          <w:rFonts w:ascii="Nirmala UI" w:hAnsi="Nirmala UI" w:cs="Nirmala UI"/>
        </w:rPr>
        <w:t>කොහොමද</w:t>
      </w:r>
      <w:proofErr w:type="spellEnd"/>
      <w:r w:rsidRPr="0007132B">
        <w:t xml:space="preserve">? --- </w:t>
      </w:r>
    </w:p>
    <w:p w14:paraId="2F8D1452" w14:textId="77777777" w:rsidR="0007132B" w:rsidRDefault="0007132B"/>
    <w:p w14:paraId="163571DB" w14:textId="77777777" w:rsidR="0007132B" w:rsidRDefault="0007132B"/>
    <w:p w14:paraId="50269B1A" w14:textId="0FA8BE21" w:rsidR="0007132B" w:rsidRDefault="0007132B">
      <w:r w:rsidRPr="0007132B">
        <w:rPr>
          <w:rFonts w:ascii="Segoe UI Emoji" w:hAnsi="Segoe UI Emoji" w:cs="Segoe UI Emoji"/>
        </w:rPr>
        <w:t>🌏</w:t>
      </w:r>
      <w:r w:rsidRPr="0007132B">
        <w:t xml:space="preserve"> UK, Australia </w:t>
      </w:r>
      <w:proofErr w:type="spellStart"/>
      <w:r w:rsidRPr="0007132B">
        <w:rPr>
          <w:rFonts w:ascii="Nirmala UI" w:hAnsi="Nirmala UI" w:cs="Nirmala UI"/>
        </w:rPr>
        <w:t>හෝ</w:t>
      </w:r>
      <w:proofErr w:type="spellEnd"/>
      <w:r w:rsidRPr="0007132B">
        <w:t xml:space="preserve"> </w:t>
      </w:r>
      <w:proofErr w:type="spellStart"/>
      <w:r w:rsidRPr="0007132B">
        <w:rPr>
          <w:rFonts w:ascii="Nirmala UI" w:hAnsi="Nirmala UI" w:cs="Nirmala UI"/>
        </w:rPr>
        <w:t>වෙනත්</w:t>
      </w:r>
      <w:proofErr w:type="spellEnd"/>
      <w:r w:rsidRPr="0007132B">
        <w:t xml:space="preserve"> </w:t>
      </w:r>
      <w:proofErr w:type="spellStart"/>
      <w:r w:rsidRPr="0007132B">
        <w:rPr>
          <w:rFonts w:ascii="Nirmala UI" w:hAnsi="Nirmala UI" w:cs="Nirmala UI"/>
        </w:rPr>
        <w:t>රටක</w:t>
      </w:r>
      <w:proofErr w:type="spellEnd"/>
      <w:r w:rsidRPr="0007132B">
        <w:t xml:space="preserve"> job </w:t>
      </w:r>
      <w:proofErr w:type="spellStart"/>
      <w:r w:rsidRPr="0007132B">
        <w:rPr>
          <w:rFonts w:ascii="Nirmala UI" w:hAnsi="Nirmala UI" w:cs="Nirmala UI"/>
        </w:rPr>
        <w:t>එකක්</w:t>
      </w:r>
      <w:proofErr w:type="spellEnd"/>
      <w:r w:rsidRPr="0007132B">
        <w:t xml:space="preserve"> </w:t>
      </w:r>
      <w:proofErr w:type="spellStart"/>
      <w:r w:rsidRPr="0007132B">
        <w:rPr>
          <w:rFonts w:ascii="Nirmala UI" w:hAnsi="Nirmala UI" w:cs="Nirmala UI"/>
        </w:rPr>
        <w:t>හොයනවා</w:t>
      </w:r>
      <w:proofErr w:type="spellEnd"/>
      <w:r w:rsidRPr="0007132B">
        <w:t xml:space="preserve"> </w:t>
      </w:r>
      <w:proofErr w:type="spellStart"/>
      <w:r w:rsidRPr="0007132B">
        <w:rPr>
          <w:rFonts w:ascii="Nirmala UI" w:hAnsi="Nirmala UI" w:cs="Nirmala UI"/>
        </w:rPr>
        <w:t>නම්</w:t>
      </w:r>
      <w:proofErr w:type="spellEnd"/>
      <w:r w:rsidRPr="0007132B">
        <w:t xml:space="preserve">, </w:t>
      </w:r>
      <w:proofErr w:type="spellStart"/>
      <w:r w:rsidRPr="0007132B">
        <w:rPr>
          <w:rFonts w:ascii="Nirmala UI" w:hAnsi="Nirmala UI" w:cs="Nirmala UI"/>
        </w:rPr>
        <w:t>මේ</w:t>
      </w:r>
      <w:proofErr w:type="spellEnd"/>
      <w:r w:rsidRPr="0007132B">
        <w:t xml:space="preserve"> video </w:t>
      </w:r>
      <w:proofErr w:type="spellStart"/>
      <w:r w:rsidRPr="0007132B">
        <w:rPr>
          <w:rFonts w:ascii="Nirmala UI" w:hAnsi="Nirmala UI" w:cs="Nirmala UI"/>
        </w:rPr>
        <w:t>එකේ</w:t>
      </w:r>
      <w:proofErr w:type="spellEnd"/>
      <w:r w:rsidRPr="0007132B">
        <w:t xml:space="preserve"> strategies </w:t>
      </w:r>
      <w:proofErr w:type="spellStart"/>
      <w:r w:rsidRPr="0007132B">
        <w:rPr>
          <w:rFonts w:ascii="Nirmala UI" w:hAnsi="Nirmala UI" w:cs="Nirmala UI"/>
        </w:rPr>
        <w:t>ඔයාගේ</w:t>
      </w:r>
      <w:proofErr w:type="spellEnd"/>
      <w:r w:rsidRPr="0007132B">
        <w:t xml:space="preserve"> own job search </w:t>
      </w:r>
      <w:proofErr w:type="spellStart"/>
      <w:r w:rsidRPr="0007132B">
        <w:rPr>
          <w:rFonts w:ascii="Nirmala UI" w:hAnsi="Nirmala UI" w:cs="Nirmala UI"/>
        </w:rPr>
        <w:t>එකට</w:t>
      </w:r>
      <w:proofErr w:type="spellEnd"/>
      <w:r w:rsidRPr="0007132B">
        <w:t xml:space="preserve"> apply </w:t>
      </w:r>
      <w:proofErr w:type="spellStart"/>
      <w:r w:rsidRPr="0007132B">
        <w:rPr>
          <w:rFonts w:ascii="Nirmala UI" w:hAnsi="Nirmala UI" w:cs="Nirmala UI"/>
        </w:rPr>
        <w:t>කරලා</w:t>
      </w:r>
      <w:proofErr w:type="spellEnd"/>
      <w:r w:rsidRPr="0007132B">
        <w:t xml:space="preserve"> </w:t>
      </w:r>
      <w:proofErr w:type="spellStart"/>
      <w:r w:rsidRPr="0007132B">
        <w:rPr>
          <w:rFonts w:ascii="Nirmala UI" w:hAnsi="Nirmala UI" w:cs="Nirmala UI"/>
        </w:rPr>
        <w:t>බලන්න</w:t>
      </w:r>
      <w:proofErr w:type="spellEnd"/>
      <w:r w:rsidRPr="0007132B">
        <w:t>.</w:t>
      </w:r>
    </w:p>
    <w:p w14:paraId="3EC7A873" w14:textId="77777777" w:rsidR="0007132B" w:rsidRDefault="0007132B"/>
    <w:p w14:paraId="72D06C8A" w14:textId="77777777" w:rsidR="0007132B" w:rsidRDefault="0007132B"/>
    <w:p w14:paraId="0B68E696" w14:textId="77777777" w:rsidR="0007132B" w:rsidRDefault="0007132B"/>
    <w:p w14:paraId="2F1A1E8E" w14:textId="77777777" w:rsidR="0007132B" w:rsidRDefault="0007132B"/>
    <w:p w14:paraId="29C0B86C" w14:textId="77777777" w:rsidR="0007132B" w:rsidRDefault="0007132B"/>
    <w:p w14:paraId="1A401CEA" w14:textId="77777777" w:rsidR="0007132B" w:rsidRDefault="0007132B"/>
    <w:p w14:paraId="6BACC783" w14:textId="77777777" w:rsidR="0007132B" w:rsidRDefault="0007132B"/>
    <w:p w14:paraId="5F3A282E" w14:textId="77777777" w:rsidR="0007132B" w:rsidRDefault="0007132B"/>
    <w:p w14:paraId="6E84E06E" w14:textId="77777777" w:rsidR="0007132B" w:rsidRDefault="0007132B"/>
    <w:p w14:paraId="550A673F" w14:textId="77777777" w:rsidR="0007132B" w:rsidRDefault="0007132B"/>
    <w:p w14:paraId="10DD4AEE" w14:textId="77777777" w:rsidR="0007132B" w:rsidRDefault="0007132B"/>
    <w:tbl>
      <w:tblPr>
        <w:tblStyle w:val="PlainTable4"/>
        <w:tblpPr w:leftFromText="180" w:rightFromText="180" w:vertAnchor="page" w:horzAnchor="margin" w:tblpY="301"/>
        <w:tblW w:w="11057" w:type="dxa"/>
        <w:tblLook w:val="04A0" w:firstRow="1" w:lastRow="0" w:firstColumn="1" w:lastColumn="0" w:noHBand="0" w:noVBand="1"/>
      </w:tblPr>
      <w:tblGrid>
        <w:gridCol w:w="5812"/>
        <w:gridCol w:w="5245"/>
      </w:tblGrid>
      <w:tr w:rsidR="00C8525C" w14:paraId="3122B66F" w14:textId="77777777" w:rsidTr="00716B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2" w:type="dxa"/>
          </w:tcPr>
          <w:p w14:paraId="1DDC6360" w14:textId="77777777" w:rsidR="00C8525C" w:rsidRPr="00695FC3" w:rsidRDefault="00C8525C" w:rsidP="00E73167">
            <w:pPr>
              <w:rPr>
                <w:rFonts w:ascii="Arial" w:hAnsi="Arial" w:cs="Arial"/>
                <w:b w:val="0"/>
                <w:bCs w:val="0"/>
                <w:highlight w:val="yellow"/>
              </w:rPr>
            </w:pPr>
            <w:r w:rsidRPr="00695FC3">
              <w:rPr>
                <w:rFonts w:ascii="Arial" w:hAnsi="Arial" w:cs="Arial"/>
                <w:sz w:val="36"/>
                <w:szCs w:val="36"/>
                <w:highlight w:val="yellow"/>
              </w:rPr>
              <w:lastRenderedPageBreak/>
              <w:t>LAHIRU HETTIARACHCHI</w:t>
            </w:r>
          </w:p>
          <w:p w14:paraId="2ADD1944" w14:textId="1EFBB943" w:rsidR="00C8525C" w:rsidRPr="00C8525C" w:rsidRDefault="00716BA8" w:rsidP="00E73167">
            <w:pPr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  <w:r w:rsidRPr="00695FC3">
              <w:rPr>
                <w:rFonts w:ascii="Arial" w:hAnsi="Arial" w:cs="Arial"/>
                <w:sz w:val="16"/>
                <w:szCs w:val="16"/>
                <w:highlight w:val="yellow"/>
              </w:rPr>
              <w:t>CPA (</w:t>
            </w:r>
            <w:proofErr w:type="spellStart"/>
            <w:r w:rsidRPr="00695FC3">
              <w:rPr>
                <w:rFonts w:ascii="Arial" w:hAnsi="Arial" w:cs="Arial"/>
                <w:sz w:val="16"/>
                <w:szCs w:val="16"/>
                <w:highlight w:val="yellow"/>
              </w:rPr>
              <w:t>Aust</w:t>
            </w:r>
            <w:proofErr w:type="spellEnd"/>
            <w:r w:rsidRPr="00695FC3">
              <w:rPr>
                <w:rFonts w:ascii="Arial" w:hAnsi="Arial" w:cs="Arial"/>
                <w:sz w:val="16"/>
                <w:szCs w:val="16"/>
                <w:highlight w:val="yellow"/>
              </w:rPr>
              <w:t xml:space="preserve">), </w:t>
            </w:r>
            <w:r w:rsidR="00B712E0" w:rsidRPr="00695FC3">
              <w:rPr>
                <w:rFonts w:ascii="Arial" w:hAnsi="Arial" w:cs="Arial"/>
                <w:sz w:val="16"/>
                <w:szCs w:val="16"/>
                <w:highlight w:val="yellow"/>
              </w:rPr>
              <w:t>ACMA, CGMA</w:t>
            </w:r>
            <w:r w:rsidR="00C8525C" w:rsidRPr="00695FC3">
              <w:rPr>
                <w:rFonts w:ascii="Arial" w:hAnsi="Arial" w:cs="Arial"/>
                <w:sz w:val="16"/>
                <w:szCs w:val="16"/>
                <w:highlight w:val="yellow"/>
              </w:rPr>
              <w:t>,</w:t>
            </w:r>
            <w:r w:rsidR="004D78EA" w:rsidRPr="00695FC3">
              <w:rPr>
                <w:rFonts w:ascii="Arial" w:hAnsi="Arial" w:cs="Arial"/>
                <w:sz w:val="16"/>
                <w:szCs w:val="16"/>
                <w:highlight w:val="yellow"/>
              </w:rPr>
              <w:t xml:space="preserve"> </w:t>
            </w:r>
            <w:r w:rsidR="00C8525C" w:rsidRPr="00695FC3">
              <w:rPr>
                <w:rFonts w:ascii="Arial" w:hAnsi="Arial" w:cs="Arial"/>
                <w:sz w:val="16"/>
                <w:szCs w:val="16"/>
                <w:highlight w:val="yellow"/>
              </w:rPr>
              <w:t xml:space="preserve">B.B.A </w:t>
            </w:r>
            <w:r w:rsidR="007267B4" w:rsidRPr="00695FC3">
              <w:rPr>
                <w:rFonts w:ascii="Arial" w:hAnsi="Arial" w:cs="Arial"/>
                <w:sz w:val="16"/>
                <w:szCs w:val="16"/>
                <w:highlight w:val="yellow"/>
              </w:rPr>
              <w:t xml:space="preserve">(Hons) </w:t>
            </w:r>
            <w:r w:rsidR="00C8525C" w:rsidRPr="00695FC3">
              <w:rPr>
                <w:rFonts w:ascii="Arial" w:hAnsi="Arial" w:cs="Arial"/>
                <w:sz w:val="16"/>
                <w:szCs w:val="16"/>
                <w:highlight w:val="yellow"/>
              </w:rPr>
              <w:t>Accounting &amp; Business Finance</w:t>
            </w:r>
          </w:p>
          <w:p w14:paraId="4A0E03CE" w14:textId="3FD553E4" w:rsidR="00C8525C" w:rsidRPr="00C8525C" w:rsidRDefault="00C8525C" w:rsidP="00E73167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5245" w:type="dxa"/>
          </w:tcPr>
          <w:p w14:paraId="76001B1B" w14:textId="387EBF8E" w:rsidR="00C8525C" w:rsidRDefault="00CA770D" w:rsidP="00E73167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>Mobile</w:t>
            </w:r>
            <w:r w:rsidR="00C8525C" w:rsidRPr="009F234F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:</w:t>
            </w:r>
            <w:r w:rsidR="00695FC3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="00695FC3" w:rsidRPr="00695FC3">
              <w:rPr>
                <w:rFonts w:ascii="Arial" w:hAnsi="Arial" w:cs="Arial"/>
                <w:b w:val="0"/>
                <w:bCs w:val="0"/>
                <w:sz w:val="20"/>
                <w:szCs w:val="20"/>
                <w:highlight w:val="yellow"/>
              </w:rPr>
              <w:t>xxxx</w:t>
            </w:r>
            <w:proofErr w:type="spellEnd"/>
            <w:r w:rsidR="00C8525C" w:rsidRPr="009F234F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</w:t>
            </w:r>
          </w:p>
          <w:p w14:paraId="7D1CCD5F" w14:textId="329E36EA" w:rsidR="00C8525C" w:rsidRPr="009F234F" w:rsidRDefault="00C8525C" w:rsidP="00E73167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</w:pPr>
            <w:r w:rsidRPr="009F234F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Email:</w:t>
            </w:r>
            <w:r w:rsidR="00695FC3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="00695FC3" w:rsidRPr="00695FC3">
              <w:rPr>
                <w:rFonts w:ascii="Arial" w:hAnsi="Arial" w:cs="Arial"/>
                <w:b w:val="0"/>
                <w:bCs w:val="0"/>
                <w:sz w:val="20"/>
                <w:szCs w:val="20"/>
                <w:highlight w:val="yellow"/>
              </w:rPr>
              <w:t>xxxx</w:t>
            </w:r>
            <w:proofErr w:type="spellEnd"/>
            <w:r w:rsidRPr="009F234F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</w:t>
            </w:r>
          </w:p>
          <w:p w14:paraId="54FFAB5F" w14:textId="4FEA16CC" w:rsidR="00C8525C" w:rsidRPr="009F234F" w:rsidRDefault="00C8525C" w:rsidP="00E73167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</w:pPr>
            <w:r w:rsidRPr="009F234F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LinkedIn:</w:t>
            </w:r>
            <w:r w:rsidR="00695FC3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="00695FC3" w:rsidRPr="00695FC3">
              <w:rPr>
                <w:rFonts w:ascii="Arial" w:hAnsi="Arial" w:cs="Arial"/>
                <w:b w:val="0"/>
                <w:bCs w:val="0"/>
                <w:sz w:val="20"/>
                <w:szCs w:val="20"/>
                <w:highlight w:val="yellow"/>
              </w:rPr>
              <w:t>xxxx</w:t>
            </w:r>
            <w:proofErr w:type="spellEnd"/>
            <w:r w:rsidR="00695FC3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</w:t>
            </w:r>
            <w:r w:rsidRPr="009F234F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</w:t>
            </w:r>
          </w:p>
          <w:p w14:paraId="23754877" w14:textId="0D8F5CDC" w:rsidR="00342EAB" w:rsidRPr="00342EAB" w:rsidRDefault="00342EAB" w:rsidP="00342EAB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342EAB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Address:</w:t>
            </w:r>
            <w:r w:rsidR="00695FC3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="00695FC3" w:rsidRPr="00695FC3">
              <w:rPr>
                <w:rFonts w:ascii="Arial" w:hAnsi="Arial" w:cs="Arial"/>
                <w:b w:val="0"/>
                <w:bCs w:val="0"/>
                <w:sz w:val="20"/>
                <w:szCs w:val="20"/>
                <w:highlight w:val="yellow"/>
              </w:rPr>
              <w:t>xxxx</w:t>
            </w:r>
            <w:proofErr w:type="spellEnd"/>
            <w:r w:rsidRPr="00342EAB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</w:t>
            </w:r>
          </w:p>
          <w:p w14:paraId="3B38F731" w14:textId="317D0486" w:rsidR="00271BDD" w:rsidRPr="00271BDD" w:rsidRDefault="00271BDD" w:rsidP="00E73167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  <w:p w14:paraId="16B4CCD5" w14:textId="786B9BE2" w:rsidR="00C8525C" w:rsidRDefault="00C8525C" w:rsidP="00E73167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32"/>
                <w:szCs w:val="32"/>
              </w:rPr>
            </w:pPr>
          </w:p>
        </w:tc>
      </w:tr>
    </w:tbl>
    <w:p w14:paraId="4AEFA24F" w14:textId="75D758C8" w:rsidR="00935D64" w:rsidRPr="00102EAB" w:rsidRDefault="00C8525C" w:rsidP="00935D64">
      <w:pPr>
        <w:spacing w:after="0"/>
        <w:rPr>
          <w:rFonts w:ascii="Arial" w:hAnsi="Arial" w:cs="Arial"/>
          <w:sz w:val="20"/>
          <w:szCs w:val="20"/>
        </w:rPr>
      </w:pPr>
      <w:r w:rsidRPr="00565A56"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414E480" wp14:editId="78ADB36A">
                <wp:simplePos x="0" y="0"/>
                <wp:positionH relativeFrom="page">
                  <wp:align>right</wp:align>
                </wp:positionH>
                <wp:positionV relativeFrom="paragraph">
                  <wp:posOffset>-1247775</wp:posOffset>
                </wp:positionV>
                <wp:extent cx="7772400" cy="1612900"/>
                <wp:effectExtent l="0" t="0" r="0" b="6350"/>
                <wp:wrapNone/>
                <wp:docPr id="136701432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72400" cy="16129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1003">
                          <a:schemeClr val="lt2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2B232349" id="Rectangle 1" o:spid="_x0000_s1026" style="position:absolute;margin-left:560.8pt;margin-top:-98.25pt;width:612pt;height:127pt;z-index:-25165824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" fillcolor="#e9e9e9 [2995]" stroked="f" strokeweight=".5pt">
                <v:fill color2="#919191 [2019]" rotate="t" colors="0 #ececec;.5 #e5e5e5;1 #bdbdbd" focus="100%" type="gradient">
                  <o:fill v:ext="view" type="gradientUnscaled"/>
                </v:fill>
                <w10:wrap anchorx="page"/>
              </v:rect>
            </w:pict>
          </mc:Fallback>
        </mc:AlternateContent>
      </w:r>
      <w:r w:rsidR="00935D64" w:rsidRPr="00565A56">
        <w:rPr>
          <w:rFonts w:ascii="Arial" w:hAnsi="Arial" w:cs="Arial"/>
          <w:b/>
          <w:bCs/>
          <w:sz w:val="20"/>
          <w:szCs w:val="20"/>
        </w:rPr>
        <w:t>Summary</w:t>
      </w:r>
    </w:p>
    <w:p w14:paraId="0A5FA298" w14:textId="2F4C7BA7" w:rsidR="00340F14" w:rsidRPr="00565A56" w:rsidRDefault="00340F14" w:rsidP="00935D64">
      <w:pPr>
        <w:spacing w:after="0"/>
        <w:rPr>
          <w:rFonts w:ascii="Arial" w:hAnsi="Arial" w:cs="Arial"/>
          <w:b/>
          <w:bCs/>
          <w:sz w:val="20"/>
          <w:szCs w:val="20"/>
        </w:rPr>
      </w:pPr>
      <w:r w:rsidRPr="00565A56">
        <w:rPr>
          <w:rFonts w:ascii="Arial" w:hAnsi="Arial" w:cs="Arial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3E82FE2" wp14:editId="3BA1EB41">
                <wp:simplePos x="0" y="0"/>
                <wp:positionH relativeFrom="margin">
                  <wp:posOffset>0</wp:posOffset>
                </wp:positionH>
                <wp:positionV relativeFrom="paragraph">
                  <wp:posOffset>18415</wp:posOffset>
                </wp:positionV>
                <wp:extent cx="6858000" cy="0"/>
                <wp:effectExtent l="0" t="19050" r="19050" b="19050"/>
                <wp:wrapNone/>
                <wp:docPr id="1291012755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58000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42F8FD84" id="Straight Connector 2" o:spid="_x0000_s1026" style="position:absolute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1.45pt" to="540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" strokecolor="black [3200]" strokeweight="2.25pt">
                <v:stroke joinstyle="miter"/>
                <w10:wrap anchorx="margin"/>
              </v:line>
            </w:pict>
          </mc:Fallback>
        </mc:AlternateContent>
      </w:r>
    </w:p>
    <w:p w14:paraId="230012AC" w14:textId="77777777" w:rsidR="008D77B4" w:rsidRDefault="008D77B4" w:rsidP="008D77B4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</w:p>
    <w:p w14:paraId="68CDEAD5" w14:textId="77777777" w:rsidR="00695FC3" w:rsidRDefault="00695FC3" w:rsidP="008D77B4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</w:p>
    <w:p w14:paraId="0894B806" w14:textId="77777777" w:rsidR="00695FC3" w:rsidRDefault="00695FC3" w:rsidP="008D77B4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</w:p>
    <w:p w14:paraId="440A2FF9" w14:textId="77777777" w:rsidR="00695FC3" w:rsidRDefault="00695FC3" w:rsidP="008D77B4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</w:p>
    <w:p w14:paraId="6D905D30" w14:textId="77777777" w:rsidR="00695FC3" w:rsidRDefault="00695FC3" w:rsidP="008D77B4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</w:p>
    <w:p w14:paraId="6CD1EDC5" w14:textId="77777777" w:rsidR="00695FC3" w:rsidRDefault="00695FC3" w:rsidP="008D77B4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</w:p>
    <w:p w14:paraId="08C7E1A9" w14:textId="77777777" w:rsidR="00695FC3" w:rsidRDefault="00695FC3" w:rsidP="008D77B4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</w:p>
    <w:p w14:paraId="7156BA89" w14:textId="77777777" w:rsidR="00695FC3" w:rsidRDefault="00695FC3" w:rsidP="008D77B4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</w:p>
    <w:p w14:paraId="39028C28" w14:textId="77777777" w:rsidR="00695FC3" w:rsidRPr="00565A56" w:rsidRDefault="00695FC3" w:rsidP="008D77B4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6999B767" w14:textId="6CAE65C2" w:rsidR="00935D64" w:rsidRPr="00565A56" w:rsidRDefault="00935D64" w:rsidP="00935D64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  <w:r w:rsidRPr="00565A56">
        <w:rPr>
          <w:rFonts w:ascii="Arial" w:hAnsi="Arial" w:cs="Arial"/>
          <w:b/>
          <w:bCs/>
          <w:sz w:val="20"/>
          <w:szCs w:val="20"/>
        </w:rPr>
        <w:t>Key Areas of Expertise</w:t>
      </w:r>
    </w:p>
    <w:p w14:paraId="12D41232" w14:textId="49E0C62B" w:rsidR="00D05916" w:rsidRPr="00565A56" w:rsidRDefault="00D05916" w:rsidP="00935D64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  <w:r w:rsidRPr="00565A56">
        <w:rPr>
          <w:rFonts w:ascii="Arial" w:hAnsi="Arial" w:cs="Arial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7FC29FD7" wp14:editId="329B6B37">
                <wp:simplePos x="0" y="0"/>
                <wp:positionH relativeFrom="margin">
                  <wp:posOffset>-12700</wp:posOffset>
                </wp:positionH>
                <wp:positionV relativeFrom="paragraph">
                  <wp:posOffset>19685</wp:posOffset>
                </wp:positionV>
                <wp:extent cx="6858000" cy="0"/>
                <wp:effectExtent l="0" t="19050" r="19050" b="19050"/>
                <wp:wrapNone/>
                <wp:docPr id="510368538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58000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350C4CD4" id="Straight Connector 2" o:spid="_x0000_s1026" style="position:absolute;flip:y;z-index:251663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pt,1.55pt" to="539pt,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" strokecolor="black [3200]" strokeweight="2.25pt">
                <v:stroke joinstyle="miter"/>
                <w10:wrap anchorx="margin"/>
              </v:line>
            </w:pict>
          </mc:Fallback>
        </mc:AlternateContent>
      </w:r>
    </w:p>
    <w:p w14:paraId="76E654DE" w14:textId="29CE33BB" w:rsidR="00935D64" w:rsidRPr="00695FC3" w:rsidRDefault="00935D64" w:rsidP="00935D64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  <w:highlight w:val="yellow"/>
        </w:rPr>
      </w:pPr>
      <w:r w:rsidRPr="00695FC3">
        <w:rPr>
          <w:rFonts w:ascii="Arial" w:hAnsi="Arial" w:cs="Arial"/>
          <w:sz w:val="20"/>
          <w:szCs w:val="20"/>
          <w:highlight w:val="yellow"/>
        </w:rPr>
        <w:t>Solid hand on financial modelling</w:t>
      </w:r>
      <w:r w:rsidR="00D672C0" w:rsidRPr="00695FC3">
        <w:rPr>
          <w:rFonts w:ascii="Arial" w:hAnsi="Arial" w:cs="Arial"/>
          <w:sz w:val="20"/>
          <w:szCs w:val="20"/>
          <w:highlight w:val="yellow"/>
        </w:rPr>
        <w:t xml:space="preserve"> and</w:t>
      </w:r>
      <w:r w:rsidRPr="00695FC3">
        <w:rPr>
          <w:rFonts w:ascii="Arial" w:hAnsi="Arial" w:cs="Arial"/>
          <w:sz w:val="20"/>
          <w:szCs w:val="20"/>
          <w:highlight w:val="yellow"/>
        </w:rPr>
        <w:t xml:space="preserve"> investment research</w:t>
      </w:r>
    </w:p>
    <w:p w14:paraId="7D52BBBC" w14:textId="43B51867" w:rsidR="00935D64" w:rsidRPr="00695FC3" w:rsidRDefault="00935D64" w:rsidP="00935D64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  <w:highlight w:val="yellow"/>
        </w:rPr>
      </w:pPr>
      <w:r w:rsidRPr="00695FC3">
        <w:rPr>
          <w:rFonts w:ascii="Arial" w:hAnsi="Arial" w:cs="Arial"/>
          <w:sz w:val="20"/>
          <w:szCs w:val="20"/>
          <w:highlight w:val="yellow"/>
        </w:rPr>
        <w:t xml:space="preserve">Advanced Microsoft Excel (VBA) and Power BI capabilities </w:t>
      </w:r>
    </w:p>
    <w:p w14:paraId="69F91B7F" w14:textId="58AA7A64" w:rsidR="00935D64" w:rsidRPr="00695FC3" w:rsidRDefault="00935D64" w:rsidP="00935D64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  <w:highlight w:val="yellow"/>
        </w:rPr>
      </w:pPr>
      <w:r w:rsidRPr="00695FC3">
        <w:rPr>
          <w:rFonts w:ascii="Arial" w:hAnsi="Arial" w:cs="Arial"/>
          <w:sz w:val="20"/>
          <w:szCs w:val="20"/>
          <w:highlight w:val="yellow"/>
        </w:rPr>
        <w:t xml:space="preserve">Experience in in-depth research and analysis on industries and sectors </w:t>
      </w:r>
    </w:p>
    <w:p w14:paraId="7BEF4BB0" w14:textId="2AC389D7" w:rsidR="00935D64" w:rsidRDefault="00935D64" w:rsidP="00695FC3">
      <w:pPr>
        <w:pStyle w:val="ListParagraph"/>
        <w:spacing w:after="0"/>
        <w:jc w:val="both"/>
        <w:rPr>
          <w:rFonts w:ascii="Arial" w:hAnsi="Arial" w:cs="Arial"/>
          <w:sz w:val="20"/>
          <w:szCs w:val="20"/>
          <w:highlight w:val="yellow"/>
        </w:rPr>
      </w:pPr>
    </w:p>
    <w:p w14:paraId="4D1049A5" w14:textId="77777777" w:rsidR="00695FC3" w:rsidRDefault="00695FC3" w:rsidP="00695FC3">
      <w:pPr>
        <w:pStyle w:val="ListParagraph"/>
        <w:spacing w:after="0"/>
        <w:jc w:val="both"/>
        <w:rPr>
          <w:rFonts w:ascii="Arial" w:hAnsi="Arial" w:cs="Arial"/>
          <w:sz w:val="20"/>
          <w:szCs w:val="20"/>
          <w:highlight w:val="yellow"/>
        </w:rPr>
      </w:pPr>
    </w:p>
    <w:p w14:paraId="09B08993" w14:textId="77777777" w:rsidR="00695FC3" w:rsidRDefault="00695FC3" w:rsidP="00695FC3">
      <w:pPr>
        <w:pStyle w:val="ListParagraph"/>
        <w:spacing w:after="0"/>
        <w:jc w:val="both"/>
        <w:rPr>
          <w:rFonts w:ascii="Arial" w:hAnsi="Arial" w:cs="Arial"/>
          <w:sz w:val="20"/>
          <w:szCs w:val="20"/>
          <w:highlight w:val="yellow"/>
        </w:rPr>
      </w:pPr>
    </w:p>
    <w:p w14:paraId="462E6C27" w14:textId="77777777" w:rsidR="00695FC3" w:rsidRDefault="00695FC3" w:rsidP="00695FC3">
      <w:pPr>
        <w:pStyle w:val="ListParagraph"/>
        <w:spacing w:after="0"/>
        <w:jc w:val="both"/>
        <w:rPr>
          <w:rFonts w:ascii="Arial" w:hAnsi="Arial" w:cs="Arial"/>
          <w:sz w:val="20"/>
          <w:szCs w:val="20"/>
          <w:highlight w:val="yellow"/>
        </w:rPr>
      </w:pPr>
    </w:p>
    <w:p w14:paraId="2A252367" w14:textId="77777777" w:rsidR="00695FC3" w:rsidRPr="00695FC3" w:rsidRDefault="00695FC3" w:rsidP="00695FC3">
      <w:pPr>
        <w:pStyle w:val="ListParagraph"/>
        <w:spacing w:after="0"/>
        <w:jc w:val="both"/>
        <w:rPr>
          <w:rFonts w:ascii="Arial" w:hAnsi="Arial" w:cs="Arial"/>
          <w:sz w:val="20"/>
          <w:szCs w:val="20"/>
          <w:highlight w:val="yellow"/>
        </w:rPr>
      </w:pPr>
    </w:p>
    <w:p w14:paraId="26E468E2" w14:textId="2EBCFD48" w:rsidR="00935D64" w:rsidRPr="00565A56" w:rsidRDefault="00935D64" w:rsidP="00935D64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</w:p>
    <w:p w14:paraId="4B04BDA2" w14:textId="1C42AE1D" w:rsidR="00935D64" w:rsidRPr="00565A56" w:rsidRDefault="00935D64" w:rsidP="00935D64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  <w:r w:rsidRPr="00565A56">
        <w:rPr>
          <w:rFonts w:ascii="Arial" w:hAnsi="Arial" w:cs="Arial"/>
          <w:b/>
          <w:bCs/>
          <w:sz w:val="20"/>
          <w:szCs w:val="20"/>
        </w:rPr>
        <w:t>Experience</w:t>
      </w:r>
    </w:p>
    <w:p w14:paraId="3E0A264E" w14:textId="77777777" w:rsidR="00E60412" w:rsidRDefault="00D05916" w:rsidP="00AA1948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  <w:r w:rsidRPr="00565A56">
        <w:rPr>
          <w:rFonts w:ascii="Arial" w:hAnsi="Arial" w:cs="Arial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01B38D62" wp14:editId="7ACC81B3">
                <wp:simplePos x="0" y="0"/>
                <wp:positionH relativeFrom="margin">
                  <wp:posOffset>0</wp:posOffset>
                </wp:positionH>
                <wp:positionV relativeFrom="paragraph">
                  <wp:posOffset>18415</wp:posOffset>
                </wp:positionV>
                <wp:extent cx="6858000" cy="0"/>
                <wp:effectExtent l="0" t="19050" r="19050" b="19050"/>
                <wp:wrapNone/>
                <wp:docPr id="145465671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58000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04C56B65" id="Straight Connector 2" o:spid="_x0000_s1026" style="position:absolute;flip:y;z-index:251671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1.45pt" to="540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" strokecolor="black [3200]" strokeweight="2.25pt">
                <v:stroke joinstyle="miter"/>
                <w10:wrap anchorx="margin"/>
              </v:line>
            </w:pict>
          </mc:Fallback>
        </mc:AlternateContent>
      </w:r>
    </w:p>
    <w:p w14:paraId="3659C828" w14:textId="217D1670" w:rsidR="00935D64" w:rsidRPr="00695FC3" w:rsidRDefault="00935D64" w:rsidP="00935D64">
      <w:pPr>
        <w:spacing w:after="0"/>
        <w:jc w:val="both"/>
        <w:rPr>
          <w:rFonts w:ascii="Arial" w:hAnsi="Arial" w:cs="Arial"/>
          <w:sz w:val="20"/>
          <w:szCs w:val="20"/>
          <w:highlight w:val="yellow"/>
        </w:rPr>
      </w:pPr>
      <w:r w:rsidRPr="00695FC3">
        <w:rPr>
          <w:rFonts w:ascii="Arial" w:hAnsi="Arial" w:cs="Arial"/>
          <w:b/>
          <w:bCs/>
          <w:sz w:val="20"/>
          <w:szCs w:val="20"/>
          <w:highlight w:val="yellow"/>
        </w:rPr>
        <w:t xml:space="preserve">Senior </w:t>
      </w:r>
      <w:r w:rsidR="00D05726" w:rsidRPr="00695FC3">
        <w:rPr>
          <w:rFonts w:ascii="Arial" w:hAnsi="Arial" w:cs="Arial"/>
          <w:b/>
          <w:bCs/>
          <w:sz w:val="20"/>
          <w:szCs w:val="20"/>
          <w:highlight w:val="yellow"/>
        </w:rPr>
        <w:t xml:space="preserve">Analyst </w:t>
      </w:r>
      <w:r w:rsidR="00647DC4" w:rsidRPr="00695FC3">
        <w:rPr>
          <w:rFonts w:ascii="Arial" w:hAnsi="Arial" w:cs="Arial"/>
          <w:b/>
          <w:bCs/>
          <w:sz w:val="20"/>
          <w:szCs w:val="20"/>
          <w:highlight w:val="yellow"/>
        </w:rPr>
        <w:t xml:space="preserve">- </w:t>
      </w:r>
      <w:r w:rsidRPr="00695FC3">
        <w:rPr>
          <w:rFonts w:ascii="Arial" w:hAnsi="Arial" w:cs="Arial"/>
          <w:b/>
          <w:bCs/>
          <w:sz w:val="20"/>
          <w:szCs w:val="20"/>
          <w:highlight w:val="yellow"/>
        </w:rPr>
        <w:t>Financial Modelling</w:t>
      </w:r>
      <w:r w:rsidR="00102EAB" w:rsidRPr="00695FC3">
        <w:rPr>
          <w:rFonts w:ascii="Arial" w:hAnsi="Arial" w:cs="Arial"/>
          <w:b/>
          <w:bCs/>
          <w:sz w:val="20"/>
          <w:szCs w:val="20"/>
          <w:highlight w:val="yellow"/>
        </w:rPr>
        <w:t xml:space="preserve"> | </w:t>
      </w:r>
      <w:r w:rsidR="00D05726" w:rsidRPr="00695FC3">
        <w:rPr>
          <w:rFonts w:ascii="Arial" w:hAnsi="Arial" w:cs="Arial"/>
          <w:sz w:val="20"/>
          <w:szCs w:val="20"/>
          <w:highlight w:val="yellow"/>
        </w:rPr>
        <w:t xml:space="preserve">Jun </w:t>
      </w:r>
      <w:r w:rsidRPr="00695FC3">
        <w:rPr>
          <w:rFonts w:ascii="Arial" w:hAnsi="Arial" w:cs="Arial"/>
          <w:sz w:val="20"/>
          <w:szCs w:val="20"/>
          <w:highlight w:val="yellow"/>
        </w:rPr>
        <w:t>202</w:t>
      </w:r>
      <w:r w:rsidR="00D05726" w:rsidRPr="00695FC3">
        <w:rPr>
          <w:rFonts w:ascii="Arial" w:hAnsi="Arial" w:cs="Arial"/>
          <w:sz w:val="20"/>
          <w:szCs w:val="20"/>
          <w:highlight w:val="yellow"/>
        </w:rPr>
        <w:t>3</w:t>
      </w:r>
      <w:r w:rsidRPr="00695FC3">
        <w:rPr>
          <w:rFonts w:ascii="Arial" w:hAnsi="Arial" w:cs="Arial"/>
          <w:sz w:val="20"/>
          <w:szCs w:val="20"/>
          <w:highlight w:val="yellow"/>
        </w:rPr>
        <w:t xml:space="preserve"> </w:t>
      </w:r>
      <w:r w:rsidR="00D05726" w:rsidRPr="00695FC3">
        <w:rPr>
          <w:rFonts w:ascii="Arial" w:hAnsi="Arial" w:cs="Arial"/>
          <w:sz w:val="20"/>
          <w:szCs w:val="20"/>
          <w:highlight w:val="yellow"/>
        </w:rPr>
        <w:t>–</w:t>
      </w:r>
      <w:r w:rsidRPr="00695FC3">
        <w:rPr>
          <w:rFonts w:ascii="Arial" w:hAnsi="Arial" w:cs="Arial"/>
          <w:sz w:val="20"/>
          <w:szCs w:val="20"/>
          <w:highlight w:val="yellow"/>
        </w:rPr>
        <w:t xml:space="preserve"> </w:t>
      </w:r>
      <w:r w:rsidR="00D05726" w:rsidRPr="00695FC3">
        <w:rPr>
          <w:rFonts w:ascii="Arial" w:hAnsi="Arial" w:cs="Arial"/>
          <w:sz w:val="20"/>
          <w:szCs w:val="20"/>
          <w:highlight w:val="yellow"/>
        </w:rPr>
        <w:t>May 2025</w:t>
      </w:r>
      <w:r w:rsidR="00102EAB" w:rsidRPr="00695FC3">
        <w:rPr>
          <w:rFonts w:ascii="Arial" w:hAnsi="Arial" w:cs="Arial"/>
          <w:sz w:val="20"/>
          <w:szCs w:val="20"/>
          <w:highlight w:val="yellow"/>
        </w:rPr>
        <w:t xml:space="preserve"> (</w:t>
      </w:r>
      <w:r w:rsidR="00B619F6" w:rsidRPr="00695FC3">
        <w:rPr>
          <w:rFonts w:ascii="Arial" w:hAnsi="Arial" w:cs="Arial"/>
          <w:sz w:val="20"/>
          <w:szCs w:val="20"/>
          <w:highlight w:val="yellow"/>
        </w:rPr>
        <w:t>2</w:t>
      </w:r>
      <w:r w:rsidR="002548DE" w:rsidRPr="00695FC3">
        <w:rPr>
          <w:rFonts w:ascii="Arial" w:hAnsi="Arial" w:cs="Arial"/>
          <w:sz w:val="20"/>
          <w:szCs w:val="20"/>
          <w:highlight w:val="yellow"/>
        </w:rPr>
        <w:t xml:space="preserve"> </w:t>
      </w:r>
      <w:r w:rsidR="00102EAB" w:rsidRPr="00695FC3">
        <w:rPr>
          <w:rFonts w:ascii="Arial" w:hAnsi="Arial" w:cs="Arial"/>
          <w:sz w:val="20"/>
          <w:szCs w:val="20"/>
          <w:highlight w:val="yellow"/>
        </w:rPr>
        <w:t>yr</w:t>
      </w:r>
      <w:r w:rsidR="00B619F6" w:rsidRPr="00695FC3">
        <w:rPr>
          <w:rFonts w:ascii="Arial" w:hAnsi="Arial" w:cs="Arial"/>
          <w:sz w:val="20"/>
          <w:szCs w:val="20"/>
          <w:highlight w:val="yellow"/>
        </w:rPr>
        <w:t>s</w:t>
      </w:r>
      <w:r w:rsidR="00102EAB" w:rsidRPr="00695FC3">
        <w:rPr>
          <w:rFonts w:ascii="Arial" w:hAnsi="Arial" w:cs="Arial"/>
          <w:sz w:val="20"/>
          <w:szCs w:val="20"/>
          <w:highlight w:val="yellow"/>
        </w:rPr>
        <w:t>)</w:t>
      </w:r>
    </w:p>
    <w:p w14:paraId="7D8005A9" w14:textId="3292BEB9" w:rsidR="00935D64" w:rsidRPr="00565A56" w:rsidRDefault="00935D64" w:rsidP="00935D64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  <w:proofErr w:type="spellStart"/>
      <w:r w:rsidRPr="00695FC3">
        <w:rPr>
          <w:rFonts w:ascii="Arial" w:hAnsi="Arial" w:cs="Arial"/>
          <w:b/>
          <w:bCs/>
          <w:sz w:val="20"/>
          <w:szCs w:val="20"/>
          <w:highlight w:val="yellow"/>
        </w:rPr>
        <w:t>Valtech</w:t>
      </w:r>
      <w:proofErr w:type="spellEnd"/>
      <w:r w:rsidRPr="00695FC3">
        <w:rPr>
          <w:rFonts w:ascii="Arial" w:hAnsi="Arial" w:cs="Arial"/>
          <w:b/>
          <w:bCs/>
          <w:sz w:val="20"/>
          <w:szCs w:val="20"/>
          <w:highlight w:val="yellow"/>
        </w:rPr>
        <w:t>, Edinburgh, United Kingdom</w:t>
      </w:r>
      <w:r w:rsidRPr="00565A56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3CE7F5E0" w14:textId="32F53EF4" w:rsidR="00935D64" w:rsidRPr="00565A56" w:rsidRDefault="00935D64" w:rsidP="00935D64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18095D05" w14:textId="2AFD8E92" w:rsidR="00935D64" w:rsidRDefault="00935D64" w:rsidP="00935D64">
      <w:pPr>
        <w:spacing w:after="0"/>
        <w:jc w:val="both"/>
        <w:rPr>
          <w:rFonts w:ascii="Arial" w:hAnsi="Arial" w:cs="Arial"/>
          <w:sz w:val="20"/>
          <w:szCs w:val="20"/>
        </w:rPr>
      </w:pPr>
      <w:r w:rsidRPr="00565A56">
        <w:rPr>
          <w:rFonts w:ascii="Arial" w:hAnsi="Arial" w:cs="Arial"/>
          <w:sz w:val="20"/>
          <w:szCs w:val="20"/>
        </w:rPr>
        <w:t>Responsibilities</w:t>
      </w:r>
    </w:p>
    <w:p w14:paraId="5D6B52FF" w14:textId="11DCAA65" w:rsidR="00102EAB" w:rsidRPr="00102EAB" w:rsidRDefault="00102EAB" w:rsidP="00102EAB">
      <w:pPr>
        <w:pStyle w:val="ListParagraph"/>
        <w:numPr>
          <w:ilvl w:val="0"/>
          <w:numId w:val="1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102EAB">
        <w:rPr>
          <w:rFonts w:ascii="Arial" w:hAnsi="Arial" w:cs="Arial"/>
          <w:sz w:val="20"/>
          <w:szCs w:val="20"/>
        </w:rPr>
        <w:t>Designed and maintained advanced financial models supporting budgeting, forecasting, and strategic planning across multiple sectors.</w:t>
      </w:r>
    </w:p>
    <w:p w14:paraId="52E9EE81" w14:textId="77777777" w:rsidR="00695FC3" w:rsidRDefault="00695FC3" w:rsidP="00102EAB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</w:p>
    <w:p w14:paraId="435EAC3E" w14:textId="77777777" w:rsidR="00695FC3" w:rsidRDefault="00695FC3" w:rsidP="00102EAB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</w:p>
    <w:p w14:paraId="596D25DA" w14:textId="77777777" w:rsidR="00695FC3" w:rsidRDefault="00695FC3" w:rsidP="00102EAB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</w:p>
    <w:p w14:paraId="26075E86" w14:textId="77777777" w:rsidR="00695FC3" w:rsidRDefault="00695FC3" w:rsidP="00102EAB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</w:p>
    <w:p w14:paraId="4953A308" w14:textId="4B520E9C" w:rsidR="00CD27CC" w:rsidRPr="00695FC3" w:rsidRDefault="00CD27CC" w:rsidP="00102EAB">
      <w:pPr>
        <w:spacing w:after="0"/>
        <w:jc w:val="both"/>
        <w:rPr>
          <w:rFonts w:ascii="Arial" w:hAnsi="Arial" w:cs="Arial"/>
          <w:b/>
          <w:bCs/>
          <w:sz w:val="20"/>
          <w:szCs w:val="20"/>
          <w:highlight w:val="yellow"/>
        </w:rPr>
      </w:pPr>
      <w:r w:rsidRPr="00695FC3">
        <w:rPr>
          <w:rFonts w:ascii="Arial" w:hAnsi="Arial" w:cs="Arial"/>
          <w:b/>
          <w:bCs/>
          <w:sz w:val="20"/>
          <w:szCs w:val="20"/>
          <w:highlight w:val="yellow"/>
        </w:rPr>
        <w:t>Senior Associate - Equity Research</w:t>
      </w:r>
      <w:r w:rsidR="002548DE" w:rsidRPr="00695FC3">
        <w:rPr>
          <w:rFonts w:ascii="Arial" w:hAnsi="Arial" w:cs="Arial"/>
          <w:b/>
          <w:bCs/>
          <w:sz w:val="20"/>
          <w:szCs w:val="20"/>
          <w:highlight w:val="yellow"/>
        </w:rPr>
        <w:t xml:space="preserve"> | </w:t>
      </w:r>
      <w:r w:rsidRPr="00695FC3">
        <w:rPr>
          <w:rFonts w:ascii="Arial" w:hAnsi="Arial" w:cs="Arial"/>
          <w:sz w:val="20"/>
          <w:szCs w:val="20"/>
          <w:highlight w:val="yellow"/>
        </w:rPr>
        <w:t>Apr 2020 - Nov 2022</w:t>
      </w:r>
      <w:r w:rsidR="002548DE" w:rsidRPr="00695FC3">
        <w:rPr>
          <w:rFonts w:ascii="Arial" w:hAnsi="Arial" w:cs="Arial"/>
          <w:sz w:val="20"/>
          <w:szCs w:val="20"/>
          <w:highlight w:val="yellow"/>
        </w:rPr>
        <w:t xml:space="preserve"> (2 yrs 7 </w:t>
      </w:r>
      <w:proofErr w:type="spellStart"/>
      <w:r w:rsidR="002548DE" w:rsidRPr="00695FC3">
        <w:rPr>
          <w:rFonts w:ascii="Arial" w:hAnsi="Arial" w:cs="Arial"/>
          <w:sz w:val="20"/>
          <w:szCs w:val="20"/>
          <w:highlight w:val="yellow"/>
        </w:rPr>
        <w:t>mos</w:t>
      </w:r>
      <w:proofErr w:type="spellEnd"/>
      <w:r w:rsidR="002548DE" w:rsidRPr="00695FC3">
        <w:rPr>
          <w:rFonts w:ascii="Arial" w:hAnsi="Arial" w:cs="Arial"/>
          <w:sz w:val="20"/>
          <w:szCs w:val="20"/>
          <w:highlight w:val="yellow"/>
        </w:rPr>
        <w:t xml:space="preserve">) </w:t>
      </w:r>
    </w:p>
    <w:p w14:paraId="7521CB43" w14:textId="4BB64AFB" w:rsidR="00935D64" w:rsidRPr="00565A56" w:rsidRDefault="005F6D0B" w:rsidP="00935D64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  <w:r w:rsidRPr="00695FC3">
        <w:rPr>
          <w:rFonts w:ascii="Arial" w:hAnsi="Arial" w:cs="Arial"/>
          <w:b/>
          <w:bCs/>
          <w:sz w:val="20"/>
          <w:szCs w:val="20"/>
          <w:highlight w:val="yellow"/>
        </w:rPr>
        <w:t>Moody’s Analytics</w:t>
      </w:r>
      <w:r w:rsidR="00935D64" w:rsidRPr="00695FC3">
        <w:rPr>
          <w:rFonts w:ascii="Arial" w:hAnsi="Arial" w:cs="Arial"/>
          <w:b/>
          <w:bCs/>
          <w:sz w:val="20"/>
          <w:szCs w:val="20"/>
          <w:highlight w:val="yellow"/>
        </w:rPr>
        <w:t>, Sri Lanka</w:t>
      </w:r>
      <w:r w:rsidR="00935D64" w:rsidRPr="00565A56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1553E6F4" w14:textId="130E7584" w:rsidR="00935D64" w:rsidRPr="00565A56" w:rsidRDefault="00935D64" w:rsidP="00935D64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</w:p>
    <w:p w14:paraId="1049B8BC" w14:textId="77777777" w:rsidR="00935D64" w:rsidRPr="00565A56" w:rsidRDefault="00935D64" w:rsidP="00935D64">
      <w:pPr>
        <w:spacing w:after="0"/>
        <w:jc w:val="both"/>
        <w:rPr>
          <w:rFonts w:ascii="Arial" w:hAnsi="Arial" w:cs="Arial"/>
          <w:sz w:val="20"/>
          <w:szCs w:val="20"/>
        </w:rPr>
      </w:pPr>
      <w:r w:rsidRPr="00565A56">
        <w:rPr>
          <w:rFonts w:ascii="Arial" w:hAnsi="Arial" w:cs="Arial"/>
          <w:sz w:val="20"/>
          <w:szCs w:val="20"/>
        </w:rPr>
        <w:t>Responsibilities</w:t>
      </w:r>
    </w:p>
    <w:p w14:paraId="68E54F17" w14:textId="24485085" w:rsidR="00F432A4" w:rsidRPr="00F432A4" w:rsidRDefault="00F432A4" w:rsidP="00F432A4">
      <w:pPr>
        <w:pStyle w:val="ListParagraph"/>
        <w:numPr>
          <w:ilvl w:val="0"/>
          <w:numId w:val="4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F432A4">
        <w:rPr>
          <w:rFonts w:ascii="Arial" w:hAnsi="Arial" w:cs="Arial"/>
          <w:sz w:val="20"/>
          <w:szCs w:val="20"/>
        </w:rPr>
        <w:t>Built comprehensive financial models (buy-side and sell-side), including valuation models (DCF, comparable companies) and custom model templates based on client requirements.</w:t>
      </w:r>
    </w:p>
    <w:p w14:paraId="64D2AAF7" w14:textId="77777777" w:rsidR="00695FC3" w:rsidRDefault="00695FC3" w:rsidP="008350B8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6C6CF963" w14:textId="77777777" w:rsidR="00695FC3" w:rsidRDefault="00695FC3" w:rsidP="008350B8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6F421165" w14:textId="77777777" w:rsidR="00695FC3" w:rsidRDefault="00695FC3" w:rsidP="008350B8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6F02D6D7" w14:textId="77777777" w:rsidR="00695FC3" w:rsidRPr="008350B8" w:rsidRDefault="00695FC3" w:rsidP="008350B8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307233FB" w14:textId="2DE47885" w:rsidR="00935D64" w:rsidRPr="00695FC3" w:rsidRDefault="00935D64" w:rsidP="00935D64">
      <w:pPr>
        <w:spacing w:after="0"/>
        <w:jc w:val="both"/>
        <w:rPr>
          <w:rFonts w:ascii="Arial" w:hAnsi="Arial" w:cs="Arial"/>
          <w:b/>
          <w:bCs/>
          <w:sz w:val="20"/>
          <w:szCs w:val="20"/>
          <w:highlight w:val="yellow"/>
        </w:rPr>
      </w:pPr>
      <w:r w:rsidRPr="00695FC3">
        <w:rPr>
          <w:rFonts w:ascii="Arial" w:hAnsi="Arial" w:cs="Arial"/>
          <w:b/>
          <w:bCs/>
          <w:sz w:val="20"/>
          <w:szCs w:val="20"/>
          <w:highlight w:val="yellow"/>
        </w:rPr>
        <w:t>Audit</w:t>
      </w:r>
      <w:r w:rsidR="00A649B0" w:rsidRPr="00695FC3">
        <w:rPr>
          <w:rFonts w:ascii="Arial" w:hAnsi="Arial" w:cs="Arial"/>
          <w:b/>
          <w:bCs/>
          <w:sz w:val="20"/>
          <w:szCs w:val="20"/>
          <w:highlight w:val="yellow"/>
        </w:rPr>
        <w:t xml:space="preserve"> Associate</w:t>
      </w:r>
      <w:r w:rsidRPr="00695FC3">
        <w:rPr>
          <w:rFonts w:ascii="Arial" w:hAnsi="Arial" w:cs="Arial"/>
          <w:b/>
          <w:bCs/>
          <w:sz w:val="20"/>
          <w:szCs w:val="20"/>
          <w:highlight w:val="yellow"/>
        </w:rPr>
        <w:t xml:space="preserve"> </w:t>
      </w:r>
      <w:r w:rsidR="002548DE" w:rsidRPr="00695FC3">
        <w:rPr>
          <w:rFonts w:ascii="Arial" w:hAnsi="Arial" w:cs="Arial"/>
          <w:sz w:val="20"/>
          <w:szCs w:val="20"/>
          <w:highlight w:val="yellow"/>
        </w:rPr>
        <w:t xml:space="preserve">| </w:t>
      </w:r>
      <w:r w:rsidRPr="00695FC3">
        <w:rPr>
          <w:rFonts w:ascii="Arial" w:hAnsi="Arial" w:cs="Arial"/>
          <w:sz w:val="20"/>
          <w:szCs w:val="20"/>
          <w:highlight w:val="yellow"/>
        </w:rPr>
        <w:t xml:space="preserve">Mar 2015 </w:t>
      </w:r>
      <w:r w:rsidR="00663D59" w:rsidRPr="00695FC3">
        <w:rPr>
          <w:rFonts w:ascii="Arial" w:hAnsi="Arial" w:cs="Arial"/>
          <w:sz w:val="20"/>
          <w:szCs w:val="20"/>
          <w:highlight w:val="yellow"/>
        </w:rPr>
        <w:t>-</w:t>
      </w:r>
      <w:r w:rsidRPr="00695FC3">
        <w:rPr>
          <w:rFonts w:ascii="Arial" w:hAnsi="Arial" w:cs="Arial"/>
          <w:sz w:val="20"/>
          <w:szCs w:val="20"/>
          <w:highlight w:val="yellow"/>
        </w:rPr>
        <w:t xml:space="preserve"> Mar 2017</w:t>
      </w:r>
      <w:r w:rsidR="002548DE" w:rsidRPr="00695FC3">
        <w:rPr>
          <w:rFonts w:ascii="Arial" w:hAnsi="Arial" w:cs="Arial"/>
          <w:sz w:val="20"/>
          <w:szCs w:val="20"/>
          <w:highlight w:val="yellow"/>
        </w:rPr>
        <w:t xml:space="preserve"> (2 yrs)</w:t>
      </w:r>
    </w:p>
    <w:p w14:paraId="2840E838" w14:textId="66DA72B2" w:rsidR="00935D64" w:rsidRPr="00565A56" w:rsidRDefault="00935D64" w:rsidP="00935D64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  <w:r w:rsidRPr="00695FC3">
        <w:rPr>
          <w:rFonts w:ascii="Arial" w:hAnsi="Arial" w:cs="Arial"/>
          <w:b/>
          <w:bCs/>
          <w:sz w:val="20"/>
          <w:szCs w:val="20"/>
          <w:highlight w:val="yellow"/>
        </w:rPr>
        <w:t>KPMG, Sri Lanka</w:t>
      </w:r>
      <w:r w:rsidRPr="00565A56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5B2EC5DD" w14:textId="77777777" w:rsidR="00935D64" w:rsidRPr="00565A56" w:rsidRDefault="00935D64" w:rsidP="00935D64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</w:p>
    <w:p w14:paraId="525D2763" w14:textId="77777777" w:rsidR="00935D64" w:rsidRPr="00565A56" w:rsidRDefault="00935D64" w:rsidP="00935D64">
      <w:pPr>
        <w:spacing w:after="0"/>
        <w:jc w:val="both"/>
        <w:rPr>
          <w:rFonts w:ascii="Arial" w:hAnsi="Arial" w:cs="Arial"/>
          <w:sz w:val="20"/>
          <w:szCs w:val="20"/>
        </w:rPr>
      </w:pPr>
      <w:r w:rsidRPr="00565A56">
        <w:rPr>
          <w:rFonts w:ascii="Arial" w:hAnsi="Arial" w:cs="Arial"/>
          <w:sz w:val="20"/>
          <w:szCs w:val="20"/>
        </w:rPr>
        <w:t xml:space="preserve">Responsibilities </w:t>
      </w:r>
    </w:p>
    <w:p w14:paraId="5ABCF04F" w14:textId="0A51B966" w:rsidR="00935D64" w:rsidRDefault="00935D64" w:rsidP="00935D64">
      <w:pPr>
        <w:pStyle w:val="ListParagraph"/>
        <w:numPr>
          <w:ilvl w:val="0"/>
          <w:numId w:val="6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565A56">
        <w:rPr>
          <w:rFonts w:ascii="Arial" w:hAnsi="Arial" w:cs="Arial"/>
          <w:sz w:val="20"/>
          <w:szCs w:val="20"/>
        </w:rPr>
        <w:t>In depth study of systems</w:t>
      </w:r>
    </w:p>
    <w:p w14:paraId="02E0B0F8" w14:textId="77777777" w:rsidR="00695FC3" w:rsidRDefault="00695FC3" w:rsidP="00695FC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12D27DE2" w14:textId="0C057F64" w:rsidR="00935D64" w:rsidRDefault="00935D64" w:rsidP="00935D64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430DD9DC" w14:textId="77777777" w:rsidR="00695FC3" w:rsidRPr="00565A56" w:rsidRDefault="00695FC3" w:rsidP="00935D64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0416184A" w14:textId="4A1E77A7" w:rsidR="00935D64" w:rsidRPr="00565A56" w:rsidRDefault="00935D64" w:rsidP="00935D64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  <w:r w:rsidRPr="00565A56">
        <w:rPr>
          <w:rFonts w:ascii="Arial" w:hAnsi="Arial" w:cs="Arial"/>
          <w:b/>
          <w:bCs/>
          <w:sz w:val="20"/>
          <w:szCs w:val="20"/>
        </w:rPr>
        <w:lastRenderedPageBreak/>
        <w:t xml:space="preserve">Education </w:t>
      </w:r>
    </w:p>
    <w:p w14:paraId="79FEFF28" w14:textId="5AACDF2F" w:rsidR="001C6221" w:rsidRPr="006D0FD8" w:rsidRDefault="00D05916" w:rsidP="006D0FD8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  <w:r w:rsidRPr="00565A56">
        <w:rPr>
          <w:rFonts w:ascii="Arial" w:hAnsi="Arial" w:cs="Arial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4C041AAF" wp14:editId="43D38078">
                <wp:simplePos x="0" y="0"/>
                <wp:positionH relativeFrom="margin">
                  <wp:posOffset>-6350</wp:posOffset>
                </wp:positionH>
                <wp:positionV relativeFrom="paragraph">
                  <wp:posOffset>19050</wp:posOffset>
                </wp:positionV>
                <wp:extent cx="6858000" cy="0"/>
                <wp:effectExtent l="0" t="19050" r="19050" b="19050"/>
                <wp:wrapNone/>
                <wp:docPr id="2021128264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58000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22D757BC" id="Straight Connector 2" o:spid="_x0000_s1026" style="position:absolute;flip:y;z-index:251678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.5pt,1.5pt" to="539.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" strokecolor="black [3200]" strokeweight="2.25pt">
                <v:stroke joinstyle="miter"/>
                <w10:wrap anchorx="margin"/>
              </v:line>
            </w:pict>
          </mc:Fallback>
        </mc:AlternateContent>
      </w:r>
    </w:p>
    <w:p w14:paraId="2F02169E" w14:textId="5402CD3C" w:rsidR="00D07563" w:rsidRPr="00695FC3" w:rsidRDefault="00D07563" w:rsidP="00D07563">
      <w:pPr>
        <w:pStyle w:val="ListParagraph"/>
        <w:numPr>
          <w:ilvl w:val="0"/>
          <w:numId w:val="7"/>
        </w:numPr>
        <w:spacing w:after="0"/>
        <w:jc w:val="both"/>
        <w:rPr>
          <w:rFonts w:ascii="Arial" w:hAnsi="Arial" w:cs="Arial"/>
          <w:b/>
          <w:bCs/>
          <w:sz w:val="20"/>
          <w:szCs w:val="20"/>
          <w:highlight w:val="yellow"/>
        </w:rPr>
      </w:pPr>
      <w:r w:rsidRPr="00695FC3">
        <w:rPr>
          <w:rFonts w:ascii="Arial" w:hAnsi="Arial" w:cs="Arial"/>
          <w:b/>
          <w:bCs/>
          <w:sz w:val="20"/>
          <w:szCs w:val="20"/>
          <w:highlight w:val="yellow"/>
        </w:rPr>
        <w:t xml:space="preserve">Associate Member </w:t>
      </w:r>
      <w:r w:rsidR="00FA4497" w:rsidRPr="00695FC3">
        <w:rPr>
          <w:rFonts w:ascii="Arial" w:hAnsi="Arial" w:cs="Arial"/>
          <w:b/>
          <w:bCs/>
          <w:sz w:val="20"/>
          <w:szCs w:val="20"/>
          <w:highlight w:val="yellow"/>
        </w:rPr>
        <w:t>- 2025</w:t>
      </w:r>
    </w:p>
    <w:p w14:paraId="65DEC499" w14:textId="2C751588" w:rsidR="00D07563" w:rsidRPr="00695FC3" w:rsidRDefault="00D07563" w:rsidP="00D07563">
      <w:pPr>
        <w:pStyle w:val="ListParagraph"/>
        <w:spacing w:after="0"/>
        <w:jc w:val="both"/>
        <w:rPr>
          <w:rFonts w:ascii="Arial" w:hAnsi="Arial" w:cs="Arial"/>
          <w:sz w:val="20"/>
          <w:szCs w:val="20"/>
          <w:highlight w:val="yellow"/>
        </w:rPr>
      </w:pPr>
      <w:r w:rsidRPr="00695FC3">
        <w:rPr>
          <w:rFonts w:ascii="Arial" w:hAnsi="Arial" w:cs="Arial"/>
          <w:sz w:val="20"/>
          <w:szCs w:val="20"/>
          <w:highlight w:val="yellow"/>
        </w:rPr>
        <w:t>CPA Australia</w:t>
      </w:r>
    </w:p>
    <w:p w14:paraId="056E316B" w14:textId="77777777" w:rsidR="00D07563" w:rsidRPr="00695FC3" w:rsidRDefault="00D07563" w:rsidP="00D07563">
      <w:pPr>
        <w:spacing w:after="0"/>
        <w:jc w:val="both"/>
        <w:rPr>
          <w:rFonts w:ascii="Arial" w:hAnsi="Arial" w:cs="Arial"/>
          <w:b/>
          <w:bCs/>
          <w:sz w:val="20"/>
          <w:szCs w:val="20"/>
          <w:highlight w:val="yellow"/>
        </w:rPr>
      </w:pPr>
    </w:p>
    <w:p w14:paraId="23F0027F" w14:textId="50E7D387" w:rsidR="00666F1E" w:rsidRPr="00695FC3" w:rsidRDefault="004C318C" w:rsidP="003D317A">
      <w:pPr>
        <w:pStyle w:val="ListParagraph"/>
        <w:numPr>
          <w:ilvl w:val="0"/>
          <w:numId w:val="7"/>
        </w:numPr>
        <w:spacing w:after="0"/>
        <w:jc w:val="both"/>
        <w:rPr>
          <w:rFonts w:ascii="Arial" w:hAnsi="Arial" w:cs="Arial"/>
          <w:b/>
          <w:bCs/>
          <w:sz w:val="20"/>
          <w:szCs w:val="20"/>
          <w:highlight w:val="yellow"/>
        </w:rPr>
      </w:pPr>
      <w:r w:rsidRPr="00695FC3">
        <w:rPr>
          <w:rFonts w:ascii="Arial" w:hAnsi="Arial" w:cs="Arial"/>
          <w:b/>
          <w:bCs/>
          <w:sz w:val="20"/>
          <w:szCs w:val="20"/>
          <w:highlight w:val="yellow"/>
        </w:rPr>
        <w:t>Associate Member</w:t>
      </w:r>
      <w:r w:rsidR="00716BA8" w:rsidRPr="00695FC3">
        <w:rPr>
          <w:rFonts w:ascii="Arial" w:hAnsi="Arial" w:cs="Arial"/>
          <w:b/>
          <w:bCs/>
          <w:sz w:val="20"/>
          <w:szCs w:val="20"/>
          <w:highlight w:val="yellow"/>
        </w:rPr>
        <w:t xml:space="preserve"> (ACMA, CGMA)</w:t>
      </w:r>
      <w:r w:rsidR="00FA4497" w:rsidRPr="00695FC3">
        <w:rPr>
          <w:rFonts w:ascii="Arial" w:hAnsi="Arial" w:cs="Arial"/>
          <w:b/>
          <w:bCs/>
          <w:sz w:val="20"/>
          <w:szCs w:val="20"/>
          <w:highlight w:val="yellow"/>
        </w:rPr>
        <w:t xml:space="preserve"> - 2025</w:t>
      </w:r>
    </w:p>
    <w:p w14:paraId="6346FC65" w14:textId="3EC15DDA" w:rsidR="003125E5" w:rsidRPr="00695FC3" w:rsidRDefault="00666F1E" w:rsidP="00666F1E">
      <w:pPr>
        <w:pStyle w:val="ListParagraph"/>
        <w:spacing w:after="0"/>
        <w:jc w:val="both"/>
        <w:rPr>
          <w:rFonts w:ascii="Arial" w:hAnsi="Arial" w:cs="Arial"/>
          <w:b/>
          <w:bCs/>
          <w:sz w:val="20"/>
          <w:szCs w:val="20"/>
          <w:highlight w:val="yellow"/>
        </w:rPr>
      </w:pPr>
      <w:r w:rsidRPr="00695FC3">
        <w:rPr>
          <w:rFonts w:ascii="Arial" w:hAnsi="Arial" w:cs="Arial"/>
          <w:sz w:val="20"/>
          <w:szCs w:val="20"/>
          <w:highlight w:val="yellow"/>
        </w:rPr>
        <w:t xml:space="preserve">Chartered </w:t>
      </w:r>
      <w:r w:rsidR="00745E80" w:rsidRPr="00695FC3">
        <w:rPr>
          <w:rFonts w:ascii="Arial" w:hAnsi="Arial" w:cs="Arial"/>
          <w:sz w:val="20"/>
          <w:szCs w:val="20"/>
          <w:highlight w:val="yellow"/>
        </w:rPr>
        <w:t>Institute</w:t>
      </w:r>
      <w:r w:rsidRPr="00695FC3">
        <w:rPr>
          <w:rFonts w:ascii="Arial" w:hAnsi="Arial" w:cs="Arial"/>
          <w:sz w:val="20"/>
          <w:szCs w:val="20"/>
          <w:highlight w:val="yellow"/>
        </w:rPr>
        <w:t xml:space="preserve"> of M</w:t>
      </w:r>
      <w:r w:rsidR="00745E80" w:rsidRPr="00695FC3">
        <w:rPr>
          <w:rFonts w:ascii="Arial" w:hAnsi="Arial" w:cs="Arial"/>
          <w:sz w:val="20"/>
          <w:szCs w:val="20"/>
          <w:highlight w:val="yellow"/>
        </w:rPr>
        <w:t>anagement Accountants</w:t>
      </w:r>
      <w:r w:rsidR="00716BA8" w:rsidRPr="00695FC3">
        <w:rPr>
          <w:rFonts w:ascii="Arial" w:hAnsi="Arial" w:cs="Arial"/>
          <w:sz w:val="20"/>
          <w:szCs w:val="20"/>
          <w:highlight w:val="yellow"/>
        </w:rPr>
        <w:t xml:space="preserve"> (CIMA – UK)</w:t>
      </w:r>
    </w:p>
    <w:p w14:paraId="130B3DE9" w14:textId="7127B2B6" w:rsidR="00935D64" w:rsidRPr="00695FC3" w:rsidRDefault="00935D64" w:rsidP="00935D64">
      <w:pPr>
        <w:spacing w:after="0"/>
        <w:jc w:val="both"/>
        <w:rPr>
          <w:rFonts w:ascii="Arial" w:hAnsi="Arial" w:cs="Arial"/>
          <w:b/>
          <w:bCs/>
          <w:sz w:val="20"/>
          <w:szCs w:val="20"/>
          <w:highlight w:val="yellow"/>
        </w:rPr>
      </w:pPr>
    </w:p>
    <w:p w14:paraId="3836A781" w14:textId="1D7CB6F6" w:rsidR="00935D64" w:rsidRPr="00695FC3" w:rsidRDefault="00935D64" w:rsidP="00935D64">
      <w:pPr>
        <w:pStyle w:val="ListParagraph"/>
        <w:numPr>
          <w:ilvl w:val="0"/>
          <w:numId w:val="7"/>
        </w:numPr>
        <w:spacing w:after="0"/>
        <w:jc w:val="both"/>
        <w:rPr>
          <w:rFonts w:ascii="Arial" w:hAnsi="Arial" w:cs="Arial"/>
          <w:b/>
          <w:bCs/>
          <w:sz w:val="20"/>
          <w:szCs w:val="20"/>
          <w:highlight w:val="yellow"/>
        </w:rPr>
      </w:pPr>
      <w:r w:rsidRPr="00695FC3">
        <w:rPr>
          <w:rFonts w:ascii="Arial" w:hAnsi="Arial" w:cs="Arial"/>
          <w:b/>
          <w:bCs/>
          <w:sz w:val="20"/>
          <w:szCs w:val="20"/>
          <w:highlight w:val="yellow"/>
        </w:rPr>
        <w:t>Bachelor of Business Administration (Accounting and Business Finance Special)</w:t>
      </w:r>
      <w:r w:rsidR="00FA4497" w:rsidRPr="00695FC3">
        <w:rPr>
          <w:rFonts w:ascii="Arial" w:hAnsi="Arial" w:cs="Arial"/>
          <w:b/>
          <w:bCs/>
          <w:sz w:val="20"/>
          <w:szCs w:val="20"/>
          <w:highlight w:val="yellow"/>
        </w:rPr>
        <w:t xml:space="preserve"> - 2017</w:t>
      </w:r>
    </w:p>
    <w:p w14:paraId="62F9C1C5" w14:textId="646ABB17" w:rsidR="00935D64" w:rsidRPr="00565A56" w:rsidRDefault="00935D64" w:rsidP="00935D64">
      <w:pPr>
        <w:pStyle w:val="ListParagraph"/>
        <w:spacing w:after="0"/>
        <w:jc w:val="both"/>
        <w:rPr>
          <w:rFonts w:ascii="Arial" w:hAnsi="Arial" w:cs="Arial"/>
          <w:sz w:val="20"/>
          <w:szCs w:val="20"/>
        </w:rPr>
      </w:pPr>
      <w:r w:rsidRPr="00695FC3">
        <w:rPr>
          <w:rFonts w:ascii="Arial" w:hAnsi="Arial" w:cs="Arial"/>
          <w:sz w:val="20"/>
          <w:szCs w:val="20"/>
          <w:highlight w:val="yellow"/>
        </w:rPr>
        <w:t>University of Peradeniya, Sri Lanka</w:t>
      </w:r>
    </w:p>
    <w:p w14:paraId="7AC3A84E" w14:textId="77777777" w:rsidR="006D0FD8" w:rsidRDefault="006D0FD8" w:rsidP="006D0FD8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</w:p>
    <w:p w14:paraId="0863E43A" w14:textId="3873A598" w:rsidR="006D0FD8" w:rsidRPr="00565A56" w:rsidRDefault="006D0FD8" w:rsidP="006D0FD8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References</w:t>
      </w:r>
      <w:r w:rsidRPr="00565A56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7B3731B9" w14:textId="77777777" w:rsidR="006D0FD8" w:rsidRPr="00565A56" w:rsidRDefault="006D0FD8" w:rsidP="006D0FD8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  <w:r w:rsidRPr="00565A56">
        <w:rPr>
          <w:rFonts w:ascii="Arial" w:hAnsi="Arial" w:cs="Arial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0F7B904E" wp14:editId="125BAAD3">
                <wp:simplePos x="0" y="0"/>
                <wp:positionH relativeFrom="margin">
                  <wp:posOffset>-6350</wp:posOffset>
                </wp:positionH>
                <wp:positionV relativeFrom="paragraph">
                  <wp:posOffset>19050</wp:posOffset>
                </wp:positionV>
                <wp:extent cx="6858000" cy="0"/>
                <wp:effectExtent l="0" t="19050" r="19050" b="19050"/>
                <wp:wrapNone/>
                <wp:docPr id="338428380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58000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24169C37" id="Straight Connector 2" o:spid="_x0000_s1026" style="position:absolute;flip:y;z-index:2516802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.5pt,1.5pt" to="539.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" strokecolor="black [3200]" strokeweight="2.25pt">
                <v:stroke joinstyle="miter"/>
                <w10:wrap anchorx="margin"/>
              </v:line>
            </w:pict>
          </mc:Fallback>
        </mc:AlternateContent>
      </w:r>
    </w:p>
    <w:p w14:paraId="113BC25C" w14:textId="5B5D9D0E" w:rsidR="00935D64" w:rsidRPr="00565A56" w:rsidRDefault="00FB3778" w:rsidP="00935D64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Available</w:t>
      </w:r>
      <w:r w:rsidR="006D0FD8">
        <w:rPr>
          <w:rFonts w:ascii="Arial" w:hAnsi="Arial" w:cs="Arial"/>
          <w:sz w:val="20"/>
          <w:szCs w:val="20"/>
        </w:rPr>
        <w:t xml:space="preserve"> upon request</w:t>
      </w:r>
    </w:p>
    <w:sectPr w:rsidR="00935D64" w:rsidRPr="00565A56" w:rsidSect="00C8525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57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539F21" w14:textId="77777777" w:rsidR="0079461A" w:rsidRDefault="0079461A" w:rsidP="009D7613">
      <w:pPr>
        <w:spacing w:after="0" w:line="240" w:lineRule="auto"/>
      </w:pPr>
      <w:r>
        <w:separator/>
      </w:r>
    </w:p>
  </w:endnote>
  <w:endnote w:type="continuationSeparator" w:id="0">
    <w:p w14:paraId="3B106EE7" w14:textId="77777777" w:rsidR="0079461A" w:rsidRDefault="0079461A" w:rsidP="009D76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DF512A" w14:textId="77777777" w:rsidR="009D7613" w:rsidRDefault="009D761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57CA3" w14:textId="77777777" w:rsidR="009D7613" w:rsidRDefault="009D761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DD867" w14:textId="77777777" w:rsidR="009D7613" w:rsidRDefault="009D761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7594B4" w14:textId="77777777" w:rsidR="0079461A" w:rsidRDefault="0079461A" w:rsidP="009D7613">
      <w:pPr>
        <w:spacing w:after="0" w:line="240" w:lineRule="auto"/>
      </w:pPr>
      <w:r>
        <w:separator/>
      </w:r>
    </w:p>
  </w:footnote>
  <w:footnote w:type="continuationSeparator" w:id="0">
    <w:p w14:paraId="16A946D7" w14:textId="77777777" w:rsidR="0079461A" w:rsidRDefault="0079461A" w:rsidP="009D76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12011" w14:textId="77777777" w:rsidR="009D7613" w:rsidRDefault="009D761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2DE8E" w14:textId="77777777" w:rsidR="009D7613" w:rsidRDefault="009D761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188F6" w14:textId="77777777" w:rsidR="009D7613" w:rsidRDefault="009D761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447B4"/>
    <w:multiLevelType w:val="hybridMultilevel"/>
    <w:tmpl w:val="28E06C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A32D1B"/>
    <w:multiLevelType w:val="hybridMultilevel"/>
    <w:tmpl w:val="4B3A3F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5931BE"/>
    <w:multiLevelType w:val="hybridMultilevel"/>
    <w:tmpl w:val="1174EF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D8225A"/>
    <w:multiLevelType w:val="hybridMultilevel"/>
    <w:tmpl w:val="18C811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2C341B"/>
    <w:multiLevelType w:val="hybridMultilevel"/>
    <w:tmpl w:val="68DEAA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4446D0"/>
    <w:multiLevelType w:val="hybridMultilevel"/>
    <w:tmpl w:val="AF1C67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0636C0"/>
    <w:multiLevelType w:val="hybridMultilevel"/>
    <w:tmpl w:val="4A5643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F457FA"/>
    <w:multiLevelType w:val="hybridMultilevel"/>
    <w:tmpl w:val="98FEF0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67250C"/>
    <w:multiLevelType w:val="hybridMultilevel"/>
    <w:tmpl w:val="CD941B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857D3C"/>
    <w:multiLevelType w:val="hybridMultilevel"/>
    <w:tmpl w:val="8D6CDC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5754CE"/>
    <w:multiLevelType w:val="hybridMultilevel"/>
    <w:tmpl w:val="52CA6C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472347">
    <w:abstractNumId w:val="8"/>
  </w:num>
  <w:num w:numId="2" w16cid:durableId="1769350443">
    <w:abstractNumId w:val="1"/>
  </w:num>
  <w:num w:numId="3" w16cid:durableId="1515654109">
    <w:abstractNumId w:val="7"/>
  </w:num>
  <w:num w:numId="4" w16cid:durableId="1265649066">
    <w:abstractNumId w:val="6"/>
  </w:num>
  <w:num w:numId="5" w16cid:durableId="516039998">
    <w:abstractNumId w:val="10"/>
  </w:num>
  <w:num w:numId="6" w16cid:durableId="173809928">
    <w:abstractNumId w:val="9"/>
  </w:num>
  <w:num w:numId="7" w16cid:durableId="462425636">
    <w:abstractNumId w:val="5"/>
  </w:num>
  <w:num w:numId="8" w16cid:durableId="1245841238">
    <w:abstractNumId w:val="4"/>
  </w:num>
  <w:num w:numId="9" w16cid:durableId="286785902">
    <w:abstractNumId w:val="3"/>
  </w:num>
  <w:num w:numId="10" w16cid:durableId="590506431">
    <w:abstractNumId w:val="2"/>
  </w:num>
  <w:num w:numId="11" w16cid:durableId="7095705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D64"/>
    <w:rsid w:val="00005E78"/>
    <w:rsid w:val="00010C88"/>
    <w:rsid w:val="00011025"/>
    <w:rsid w:val="0003698D"/>
    <w:rsid w:val="0004649D"/>
    <w:rsid w:val="0007132B"/>
    <w:rsid w:val="00082B2B"/>
    <w:rsid w:val="00084CC7"/>
    <w:rsid w:val="0008777E"/>
    <w:rsid w:val="00094810"/>
    <w:rsid w:val="000A23D1"/>
    <w:rsid w:val="000C4051"/>
    <w:rsid w:val="000C4A6C"/>
    <w:rsid w:val="000E7542"/>
    <w:rsid w:val="000F4527"/>
    <w:rsid w:val="00101072"/>
    <w:rsid w:val="00102EAB"/>
    <w:rsid w:val="00110727"/>
    <w:rsid w:val="0015277A"/>
    <w:rsid w:val="00153770"/>
    <w:rsid w:val="001834A4"/>
    <w:rsid w:val="00184478"/>
    <w:rsid w:val="001A713B"/>
    <w:rsid w:val="001C6221"/>
    <w:rsid w:val="001D22E3"/>
    <w:rsid w:val="001E6A30"/>
    <w:rsid w:val="001F3CFD"/>
    <w:rsid w:val="00206AFC"/>
    <w:rsid w:val="00227A6A"/>
    <w:rsid w:val="00242E7F"/>
    <w:rsid w:val="002548DE"/>
    <w:rsid w:val="00271BDD"/>
    <w:rsid w:val="002850FF"/>
    <w:rsid w:val="0028735B"/>
    <w:rsid w:val="002903BF"/>
    <w:rsid w:val="002932C7"/>
    <w:rsid w:val="00296090"/>
    <w:rsid w:val="002A2B02"/>
    <w:rsid w:val="002A68F0"/>
    <w:rsid w:val="002B05F3"/>
    <w:rsid w:val="002B30DE"/>
    <w:rsid w:val="002C005A"/>
    <w:rsid w:val="002C5A4B"/>
    <w:rsid w:val="002C7369"/>
    <w:rsid w:val="002C7CAA"/>
    <w:rsid w:val="002F2135"/>
    <w:rsid w:val="00310B00"/>
    <w:rsid w:val="003125E5"/>
    <w:rsid w:val="003138F8"/>
    <w:rsid w:val="0032604A"/>
    <w:rsid w:val="00327B9E"/>
    <w:rsid w:val="00340F14"/>
    <w:rsid w:val="00342EAB"/>
    <w:rsid w:val="00350CF1"/>
    <w:rsid w:val="00354A4B"/>
    <w:rsid w:val="0036047E"/>
    <w:rsid w:val="00390A7A"/>
    <w:rsid w:val="003C0718"/>
    <w:rsid w:val="003C3BEC"/>
    <w:rsid w:val="003E2142"/>
    <w:rsid w:val="004063CF"/>
    <w:rsid w:val="004345E7"/>
    <w:rsid w:val="00470F5D"/>
    <w:rsid w:val="004728B8"/>
    <w:rsid w:val="00475063"/>
    <w:rsid w:val="00487157"/>
    <w:rsid w:val="00490371"/>
    <w:rsid w:val="004A292A"/>
    <w:rsid w:val="004B1650"/>
    <w:rsid w:val="004B3CFB"/>
    <w:rsid w:val="004C318C"/>
    <w:rsid w:val="004C41EE"/>
    <w:rsid w:val="004D06B6"/>
    <w:rsid w:val="004D21B5"/>
    <w:rsid w:val="004D78EA"/>
    <w:rsid w:val="0051219A"/>
    <w:rsid w:val="005241B8"/>
    <w:rsid w:val="00546709"/>
    <w:rsid w:val="005654B2"/>
    <w:rsid w:val="00565A56"/>
    <w:rsid w:val="00580F9E"/>
    <w:rsid w:val="0058545E"/>
    <w:rsid w:val="005B50F7"/>
    <w:rsid w:val="005B7CD4"/>
    <w:rsid w:val="005C4944"/>
    <w:rsid w:val="005F6D0B"/>
    <w:rsid w:val="00606A88"/>
    <w:rsid w:val="00607168"/>
    <w:rsid w:val="00610D2E"/>
    <w:rsid w:val="0061237D"/>
    <w:rsid w:val="0061505C"/>
    <w:rsid w:val="00642324"/>
    <w:rsid w:val="00647DC4"/>
    <w:rsid w:val="00660F81"/>
    <w:rsid w:val="006616F1"/>
    <w:rsid w:val="00663D59"/>
    <w:rsid w:val="00666F1E"/>
    <w:rsid w:val="00683267"/>
    <w:rsid w:val="00692B8B"/>
    <w:rsid w:val="00695FC3"/>
    <w:rsid w:val="006A406D"/>
    <w:rsid w:val="006A6112"/>
    <w:rsid w:val="006B4419"/>
    <w:rsid w:val="006D0FD8"/>
    <w:rsid w:val="006D6A5F"/>
    <w:rsid w:val="006F3A2B"/>
    <w:rsid w:val="00711B38"/>
    <w:rsid w:val="00716BA8"/>
    <w:rsid w:val="007210AD"/>
    <w:rsid w:val="00723963"/>
    <w:rsid w:val="00723E43"/>
    <w:rsid w:val="007267B4"/>
    <w:rsid w:val="00743CD8"/>
    <w:rsid w:val="00743FCF"/>
    <w:rsid w:val="00745E80"/>
    <w:rsid w:val="00756715"/>
    <w:rsid w:val="007729D8"/>
    <w:rsid w:val="007739FE"/>
    <w:rsid w:val="00777E1C"/>
    <w:rsid w:val="007844CF"/>
    <w:rsid w:val="0079461A"/>
    <w:rsid w:val="007E33F3"/>
    <w:rsid w:val="007F5222"/>
    <w:rsid w:val="00807F2B"/>
    <w:rsid w:val="00813ED4"/>
    <w:rsid w:val="00830749"/>
    <w:rsid w:val="008350B8"/>
    <w:rsid w:val="0084379A"/>
    <w:rsid w:val="008476F6"/>
    <w:rsid w:val="00851C33"/>
    <w:rsid w:val="0086373D"/>
    <w:rsid w:val="00892EAA"/>
    <w:rsid w:val="008932D1"/>
    <w:rsid w:val="00897481"/>
    <w:rsid w:val="008D77B4"/>
    <w:rsid w:val="008E3352"/>
    <w:rsid w:val="00914699"/>
    <w:rsid w:val="00921B9F"/>
    <w:rsid w:val="00935467"/>
    <w:rsid w:val="00935D64"/>
    <w:rsid w:val="00935F40"/>
    <w:rsid w:val="00965971"/>
    <w:rsid w:val="00966CC7"/>
    <w:rsid w:val="00977E7F"/>
    <w:rsid w:val="0099219D"/>
    <w:rsid w:val="009B1868"/>
    <w:rsid w:val="009C5470"/>
    <w:rsid w:val="009D7613"/>
    <w:rsid w:val="009E7CE2"/>
    <w:rsid w:val="009F234F"/>
    <w:rsid w:val="00A16939"/>
    <w:rsid w:val="00A2161A"/>
    <w:rsid w:val="00A22D7D"/>
    <w:rsid w:val="00A30221"/>
    <w:rsid w:val="00A4314E"/>
    <w:rsid w:val="00A649B0"/>
    <w:rsid w:val="00A83F6E"/>
    <w:rsid w:val="00A87AF2"/>
    <w:rsid w:val="00A87FCF"/>
    <w:rsid w:val="00AA1948"/>
    <w:rsid w:val="00AD0E4F"/>
    <w:rsid w:val="00B12486"/>
    <w:rsid w:val="00B15664"/>
    <w:rsid w:val="00B46599"/>
    <w:rsid w:val="00B540CC"/>
    <w:rsid w:val="00B619F6"/>
    <w:rsid w:val="00B712E0"/>
    <w:rsid w:val="00B715A0"/>
    <w:rsid w:val="00B91A7B"/>
    <w:rsid w:val="00B91E53"/>
    <w:rsid w:val="00B94BD0"/>
    <w:rsid w:val="00BF2BF7"/>
    <w:rsid w:val="00BF37C5"/>
    <w:rsid w:val="00C03524"/>
    <w:rsid w:val="00C52307"/>
    <w:rsid w:val="00C60990"/>
    <w:rsid w:val="00C61974"/>
    <w:rsid w:val="00C62E0B"/>
    <w:rsid w:val="00C72E31"/>
    <w:rsid w:val="00C8525C"/>
    <w:rsid w:val="00CA0F96"/>
    <w:rsid w:val="00CA770D"/>
    <w:rsid w:val="00CB39D5"/>
    <w:rsid w:val="00CD27CC"/>
    <w:rsid w:val="00CD5F95"/>
    <w:rsid w:val="00CE7C80"/>
    <w:rsid w:val="00D042A9"/>
    <w:rsid w:val="00D05726"/>
    <w:rsid w:val="00D05916"/>
    <w:rsid w:val="00D07391"/>
    <w:rsid w:val="00D07563"/>
    <w:rsid w:val="00D26D25"/>
    <w:rsid w:val="00D672C0"/>
    <w:rsid w:val="00DB3562"/>
    <w:rsid w:val="00E0124E"/>
    <w:rsid w:val="00E33CCB"/>
    <w:rsid w:val="00E33D0A"/>
    <w:rsid w:val="00E555ED"/>
    <w:rsid w:val="00E562FB"/>
    <w:rsid w:val="00E60412"/>
    <w:rsid w:val="00E670F3"/>
    <w:rsid w:val="00E67BBA"/>
    <w:rsid w:val="00E73167"/>
    <w:rsid w:val="00E76804"/>
    <w:rsid w:val="00E81864"/>
    <w:rsid w:val="00E96646"/>
    <w:rsid w:val="00EC228D"/>
    <w:rsid w:val="00EC3EF1"/>
    <w:rsid w:val="00EF6217"/>
    <w:rsid w:val="00F13879"/>
    <w:rsid w:val="00F13B0F"/>
    <w:rsid w:val="00F1746C"/>
    <w:rsid w:val="00F3065A"/>
    <w:rsid w:val="00F432A4"/>
    <w:rsid w:val="00F61917"/>
    <w:rsid w:val="00F621CA"/>
    <w:rsid w:val="00F651E5"/>
    <w:rsid w:val="00F84ECA"/>
    <w:rsid w:val="00FA4497"/>
    <w:rsid w:val="00FB3778"/>
    <w:rsid w:val="00FC2C07"/>
    <w:rsid w:val="00FD1790"/>
    <w:rsid w:val="00FD2F32"/>
    <w:rsid w:val="00FE4D22"/>
    <w:rsid w:val="00FF1404"/>
    <w:rsid w:val="00FF625A"/>
    <w:rsid w:val="00FF6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455732"/>
  <w15:chartTrackingRefBased/>
  <w15:docId w15:val="{25624288-AAB9-4974-AFA4-7A74F3AE4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5D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5D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5D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5D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5D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5D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5D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5D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5D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5D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5D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5D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5D6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5D6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5D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5D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5D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5D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5D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5D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5D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5D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5D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5D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5D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5D6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5D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5D6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5D6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35D6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5D6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40F14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D76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7613"/>
  </w:style>
  <w:style w:type="paragraph" w:styleId="Footer">
    <w:name w:val="footer"/>
    <w:basedOn w:val="Normal"/>
    <w:link w:val="FooterChar"/>
    <w:uiPriority w:val="99"/>
    <w:unhideWhenUsed/>
    <w:rsid w:val="009D76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7613"/>
  </w:style>
  <w:style w:type="table" w:styleId="TableGrid">
    <w:name w:val="Table Grid"/>
    <w:basedOn w:val="TableNormal"/>
    <w:uiPriority w:val="39"/>
    <w:rsid w:val="00C852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4">
    <w:name w:val="Plain Table 4"/>
    <w:basedOn w:val="TableNormal"/>
    <w:uiPriority w:val="44"/>
    <w:rsid w:val="00C8525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61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2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youtu.be/3C2JwQH3r9E?si=XlHIJNsCXZgICXqs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3</Pages>
  <Words>335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Lahiru Hettiarachchi</dc:creator>
  <cp:keywords/>
  <dc:description/>
  <cp:lastModifiedBy>Lahiru Hettiarachchi</cp:lastModifiedBy>
  <cp:revision>17</cp:revision>
  <cp:lastPrinted>2025-11-02T01:05:00Z</cp:lastPrinted>
  <dcterms:created xsi:type="dcterms:W3CDTF">2025-08-06T00:49:00Z</dcterms:created>
  <dcterms:modified xsi:type="dcterms:W3CDTF">2026-09-25T23:55:00Z</dcterms:modified>
</cp:coreProperties>
</file>